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EDD" w:rsidRDefault="00935EDD" w:rsidP="00935EDD">
      <w:pPr>
        <w:spacing w:line="240" w:lineRule="auto"/>
        <w:ind w:left="284" w:right="142"/>
        <w:jc w:val="center"/>
        <w:rPr>
          <w:rFonts w:ascii="Times New Roman" w:hAnsi="Times New Roman"/>
          <w:sz w:val="28"/>
        </w:rPr>
      </w:pPr>
    </w:p>
    <w:p w:rsidR="00935EDD" w:rsidRDefault="00935EDD" w:rsidP="00935EDD">
      <w:pPr>
        <w:spacing w:line="240" w:lineRule="auto"/>
        <w:ind w:left="284" w:right="142"/>
        <w:jc w:val="center"/>
        <w:rPr>
          <w:rFonts w:ascii="Times New Roman" w:hAnsi="Times New Roman"/>
          <w:sz w:val="28"/>
        </w:rPr>
      </w:pPr>
      <w:r>
        <w:rPr>
          <w:rFonts w:ascii="Times New Roman" w:hAnsi="Times New Roman"/>
          <w:sz w:val="28"/>
        </w:rPr>
        <w:t>Муниципальное бюджетное дошкольное образовательное учреждение детский сад № 22 станицы Варениковской муниципального образования Крымский район</w:t>
      </w:r>
    </w:p>
    <w:p w:rsidR="00935EDD" w:rsidRDefault="00935EDD" w:rsidP="00935EDD">
      <w:pPr>
        <w:spacing w:line="240" w:lineRule="auto"/>
        <w:ind w:left="284" w:right="142"/>
        <w:jc w:val="center"/>
        <w:rPr>
          <w:rFonts w:ascii="Times New Roman" w:hAnsi="Times New Roman"/>
          <w:sz w:val="28"/>
        </w:rPr>
      </w:pPr>
    </w:p>
    <w:p w:rsidR="00935EDD" w:rsidRDefault="00935EDD" w:rsidP="00935EDD">
      <w:pPr>
        <w:spacing w:line="240" w:lineRule="auto"/>
        <w:ind w:left="284" w:right="142"/>
        <w:jc w:val="center"/>
        <w:rPr>
          <w:rFonts w:ascii="Times New Roman" w:hAnsi="Times New Roman"/>
          <w:sz w:val="28"/>
        </w:rPr>
      </w:pPr>
    </w:p>
    <w:p w:rsidR="00935EDD" w:rsidRDefault="00935EDD" w:rsidP="00935EDD">
      <w:pPr>
        <w:spacing w:line="240" w:lineRule="auto"/>
        <w:ind w:left="284" w:right="142"/>
        <w:jc w:val="center"/>
        <w:rPr>
          <w:rFonts w:ascii="Times New Roman" w:hAnsi="Times New Roman"/>
          <w:sz w:val="28"/>
        </w:rPr>
      </w:pPr>
    </w:p>
    <w:p w:rsidR="00935EDD" w:rsidRDefault="00935EDD" w:rsidP="00935EDD">
      <w:pPr>
        <w:spacing w:line="240" w:lineRule="auto"/>
        <w:ind w:left="284" w:right="142"/>
        <w:jc w:val="center"/>
        <w:rPr>
          <w:rFonts w:ascii="Times New Roman" w:hAnsi="Times New Roman"/>
          <w:sz w:val="28"/>
        </w:rPr>
      </w:pPr>
    </w:p>
    <w:p w:rsidR="00935EDD" w:rsidRDefault="00935EDD" w:rsidP="00935EDD">
      <w:pPr>
        <w:spacing w:line="240" w:lineRule="auto"/>
        <w:ind w:left="284" w:right="142"/>
        <w:jc w:val="center"/>
        <w:rPr>
          <w:rFonts w:ascii="Times New Roman" w:hAnsi="Times New Roman"/>
          <w:sz w:val="28"/>
        </w:rPr>
      </w:pPr>
    </w:p>
    <w:p w:rsidR="00935EDD" w:rsidRDefault="00935EDD" w:rsidP="00935EDD">
      <w:pPr>
        <w:spacing w:line="240" w:lineRule="auto"/>
        <w:ind w:left="284" w:right="142"/>
        <w:jc w:val="center"/>
        <w:rPr>
          <w:rFonts w:ascii="Times New Roman" w:hAnsi="Times New Roman"/>
          <w:sz w:val="28"/>
        </w:rPr>
      </w:pPr>
    </w:p>
    <w:p w:rsidR="00935EDD" w:rsidRDefault="00935EDD" w:rsidP="00935EDD">
      <w:pPr>
        <w:spacing w:line="240" w:lineRule="auto"/>
        <w:ind w:left="284" w:right="142"/>
        <w:jc w:val="center"/>
        <w:rPr>
          <w:rFonts w:ascii="Times New Roman" w:hAnsi="Times New Roman"/>
          <w:sz w:val="28"/>
        </w:rPr>
      </w:pPr>
    </w:p>
    <w:p w:rsidR="00935EDD" w:rsidRDefault="00935EDD" w:rsidP="00935EDD">
      <w:pPr>
        <w:spacing w:line="240" w:lineRule="auto"/>
        <w:ind w:left="284" w:right="142"/>
        <w:jc w:val="center"/>
        <w:rPr>
          <w:rFonts w:ascii="Times New Roman" w:hAnsi="Times New Roman"/>
          <w:sz w:val="28"/>
        </w:rPr>
      </w:pPr>
    </w:p>
    <w:p w:rsidR="00935EDD" w:rsidRPr="00935EDD" w:rsidRDefault="00175C1F" w:rsidP="00935EDD">
      <w:pPr>
        <w:pStyle w:val="a3"/>
        <w:tabs>
          <w:tab w:val="left" w:pos="142"/>
        </w:tabs>
        <w:spacing w:before="0" w:beforeAutospacing="0" w:after="0"/>
        <w:jc w:val="center"/>
        <w:rPr>
          <w:bCs/>
          <w:sz w:val="44"/>
          <w:szCs w:val="28"/>
        </w:rPr>
      </w:pPr>
      <w:r>
        <w:rPr>
          <w:b/>
          <w:sz w:val="44"/>
          <w:szCs w:val="28"/>
        </w:rPr>
        <w:t xml:space="preserve">Конспект </w:t>
      </w:r>
      <w:bookmarkStart w:id="0" w:name="_GoBack"/>
      <w:bookmarkEnd w:id="0"/>
      <w:proofErr w:type="spellStart"/>
      <w:r w:rsidR="00935EDD" w:rsidRPr="00935EDD">
        <w:rPr>
          <w:b/>
          <w:sz w:val="44"/>
          <w:szCs w:val="28"/>
        </w:rPr>
        <w:t>деятельностного</w:t>
      </w:r>
      <w:proofErr w:type="spellEnd"/>
      <w:r w:rsidR="00935EDD" w:rsidRPr="00935EDD">
        <w:rPr>
          <w:b/>
          <w:sz w:val="44"/>
          <w:szCs w:val="28"/>
        </w:rPr>
        <w:t xml:space="preserve"> клубного  часа  «Мы - Россияне, будущие защитники Отечества!»</w:t>
      </w:r>
      <w:r w:rsidR="00935EDD" w:rsidRPr="00935EDD">
        <w:rPr>
          <w:bCs/>
          <w:sz w:val="44"/>
          <w:szCs w:val="28"/>
        </w:rPr>
        <w:t xml:space="preserve"> </w:t>
      </w:r>
    </w:p>
    <w:p w:rsidR="00935EDD" w:rsidRPr="00935EDD" w:rsidRDefault="00935EDD" w:rsidP="00935EDD">
      <w:pPr>
        <w:pStyle w:val="a3"/>
        <w:tabs>
          <w:tab w:val="left" w:pos="142"/>
        </w:tabs>
        <w:spacing w:before="0" w:beforeAutospacing="0" w:after="0"/>
        <w:jc w:val="center"/>
        <w:rPr>
          <w:b/>
          <w:sz w:val="44"/>
          <w:szCs w:val="28"/>
          <w:u w:val="single"/>
        </w:rPr>
      </w:pPr>
      <w:r w:rsidRPr="00935EDD">
        <w:rPr>
          <w:bCs/>
          <w:sz w:val="44"/>
          <w:szCs w:val="28"/>
        </w:rPr>
        <w:t xml:space="preserve">(совместное мероприятие родителей и детей </w:t>
      </w:r>
      <w:r w:rsidRPr="00935EDD">
        <w:rPr>
          <w:bCs/>
          <w:i/>
          <w:sz w:val="44"/>
          <w:szCs w:val="28"/>
        </w:rPr>
        <w:t>младшей  группы)</w:t>
      </w:r>
    </w:p>
    <w:p w:rsidR="00935EDD" w:rsidRDefault="00935EDD" w:rsidP="00935EDD">
      <w:pPr>
        <w:pStyle w:val="a3"/>
        <w:tabs>
          <w:tab w:val="left" w:pos="142"/>
        </w:tabs>
        <w:spacing w:before="0" w:beforeAutospacing="0" w:after="0"/>
        <w:ind w:firstLine="426"/>
        <w:jc w:val="center"/>
        <w:rPr>
          <w:b/>
          <w:bCs/>
          <w:sz w:val="32"/>
          <w:szCs w:val="28"/>
          <w:u w:val="single"/>
        </w:rPr>
      </w:pPr>
    </w:p>
    <w:p w:rsidR="00935EDD" w:rsidRDefault="00935EDD" w:rsidP="00935EDD">
      <w:pPr>
        <w:pStyle w:val="a3"/>
        <w:tabs>
          <w:tab w:val="left" w:pos="142"/>
        </w:tabs>
        <w:spacing w:before="0" w:beforeAutospacing="0" w:after="0"/>
        <w:ind w:firstLine="426"/>
        <w:jc w:val="center"/>
        <w:rPr>
          <w:b/>
          <w:bCs/>
          <w:sz w:val="32"/>
          <w:szCs w:val="28"/>
          <w:u w:val="single"/>
        </w:rPr>
      </w:pPr>
    </w:p>
    <w:p w:rsidR="00935EDD" w:rsidRDefault="00935EDD" w:rsidP="00935EDD">
      <w:pPr>
        <w:pStyle w:val="a3"/>
        <w:tabs>
          <w:tab w:val="left" w:pos="142"/>
        </w:tabs>
        <w:spacing w:before="0" w:beforeAutospacing="0" w:after="0"/>
        <w:ind w:firstLine="426"/>
        <w:jc w:val="center"/>
        <w:rPr>
          <w:b/>
          <w:bCs/>
          <w:sz w:val="32"/>
          <w:szCs w:val="28"/>
          <w:u w:val="single"/>
        </w:rPr>
      </w:pPr>
    </w:p>
    <w:p w:rsidR="00935EDD" w:rsidRDefault="00935EDD" w:rsidP="00935EDD">
      <w:pPr>
        <w:pStyle w:val="a3"/>
        <w:tabs>
          <w:tab w:val="left" w:pos="142"/>
        </w:tabs>
        <w:spacing w:before="0" w:beforeAutospacing="0" w:after="0"/>
        <w:ind w:firstLine="426"/>
        <w:jc w:val="center"/>
        <w:rPr>
          <w:b/>
          <w:bCs/>
          <w:sz w:val="32"/>
          <w:szCs w:val="28"/>
          <w:u w:val="single"/>
        </w:rPr>
      </w:pPr>
    </w:p>
    <w:p w:rsidR="00935EDD" w:rsidRDefault="00935EDD" w:rsidP="00935EDD">
      <w:pPr>
        <w:pStyle w:val="a3"/>
        <w:tabs>
          <w:tab w:val="left" w:pos="142"/>
        </w:tabs>
        <w:spacing w:before="0" w:beforeAutospacing="0" w:after="0"/>
        <w:ind w:firstLine="426"/>
        <w:jc w:val="center"/>
        <w:rPr>
          <w:b/>
          <w:bCs/>
          <w:sz w:val="32"/>
          <w:szCs w:val="28"/>
          <w:u w:val="single"/>
        </w:rPr>
      </w:pPr>
    </w:p>
    <w:p w:rsidR="00935EDD" w:rsidRDefault="00935EDD" w:rsidP="00935EDD">
      <w:pPr>
        <w:pStyle w:val="a3"/>
        <w:tabs>
          <w:tab w:val="left" w:pos="142"/>
        </w:tabs>
        <w:spacing w:before="0" w:beforeAutospacing="0" w:after="0"/>
        <w:ind w:firstLine="426"/>
        <w:jc w:val="center"/>
        <w:rPr>
          <w:b/>
          <w:bCs/>
          <w:sz w:val="32"/>
          <w:szCs w:val="28"/>
          <w:u w:val="single"/>
        </w:rPr>
      </w:pPr>
    </w:p>
    <w:p w:rsidR="00935EDD" w:rsidRDefault="00935EDD" w:rsidP="00935EDD">
      <w:pPr>
        <w:pStyle w:val="a3"/>
        <w:tabs>
          <w:tab w:val="left" w:pos="142"/>
        </w:tabs>
        <w:spacing w:before="0" w:beforeAutospacing="0" w:after="0"/>
        <w:ind w:firstLine="426"/>
        <w:jc w:val="center"/>
        <w:rPr>
          <w:b/>
          <w:bCs/>
          <w:sz w:val="32"/>
          <w:szCs w:val="28"/>
          <w:u w:val="single"/>
        </w:rPr>
      </w:pPr>
    </w:p>
    <w:p w:rsidR="00935EDD" w:rsidRDefault="00935EDD" w:rsidP="00935EDD">
      <w:pPr>
        <w:pStyle w:val="a3"/>
        <w:tabs>
          <w:tab w:val="left" w:pos="142"/>
        </w:tabs>
        <w:spacing w:before="0" w:beforeAutospacing="0" w:after="0"/>
        <w:ind w:firstLine="426"/>
        <w:jc w:val="center"/>
        <w:rPr>
          <w:b/>
          <w:bCs/>
          <w:sz w:val="32"/>
          <w:szCs w:val="28"/>
          <w:u w:val="single"/>
        </w:rPr>
      </w:pPr>
    </w:p>
    <w:p w:rsidR="00935EDD" w:rsidRDefault="00935EDD" w:rsidP="00935EDD">
      <w:pPr>
        <w:pStyle w:val="a3"/>
        <w:tabs>
          <w:tab w:val="left" w:pos="142"/>
        </w:tabs>
        <w:spacing w:before="0" w:beforeAutospacing="0" w:after="0"/>
        <w:ind w:firstLine="426"/>
        <w:jc w:val="center"/>
        <w:rPr>
          <w:bCs/>
          <w:sz w:val="28"/>
          <w:szCs w:val="28"/>
        </w:rPr>
      </w:pPr>
      <w:r>
        <w:rPr>
          <w:bCs/>
          <w:sz w:val="28"/>
          <w:szCs w:val="28"/>
        </w:rPr>
        <w:t xml:space="preserve">                     Воспитатели: Попова Татьяна Сергеевна</w:t>
      </w:r>
    </w:p>
    <w:p w:rsidR="00935EDD" w:rsidRDefault="00935EDD" w:rsidP="00935EDD">
      <w:pPr>
        <w:pStyle w:val="a3"/>
        <w:tabs>
          <w:tab w:val="left" w:pos="142"/>
        </w:tabs>
        <w:spacing w:before="0" w:beforeAutospacing="0" w:after="0"/>
        <w:ind w:firstLine="426"/>
        <w:jc w:val="center"/>
        <w:rPr>
          <w:bCs/>
          <w:sz w:val="28"/>
          <w:szCs w:val="28"/>
        </w:rPr>
      </w:pPr>
      <w:r>
        <w:rPr>
          <w:bCs/>
          <w:sz w:val="28"/>
          <w:szCs w:val="28"/>
        </w:rPr>
        <w:t xml:space="preserve">                                                             Пономарева Светлана Владимировна</w:t>
      </w:r>
    </w:p>
    <w:p w:rsidR="00935EDD" w:rsidRDefault="00935EDD" w:rsidP="00935EDD">
      <w:pPr>
        <w:pStyle w:val="a3"/>
        <w:tabs>
          <w:tab w:val="left" w:pos="142"/>
        </w:tabs>
        <w:spacing w:before="0" w:beforeAutospacing="0" w:after="0"/>
        <w:ind w:firstLine="426"/>
        <w:jc w:val="center"/>
        <w:rPr>
          <w:bCs/>
          <w:sz w:val="28"/>
          <w:szCs w:val="28"/>
        </w:rPr>
      </w:pPr>
    </w:p>
    <w:p w:rsidR="00935EDD" w:rsidRDefault="00935EDD" w:rsidP="00935EDD">
      <w:pPr>
        <w:pStyle w:val="a3"/>
        <w:tabs>
          <w:tab w:val="left" w:pos="142"/>
        </w:tabs>
        <w:spacing w:before="0" w:beforeAutospacing="0" w:after="0"/>
        <w:ind w:firstLine="426"/>
        <w:jc w:val="center"/>
        <w:rPr>
          <w:b/>
          <w:bCs/>
          <w:sz w:val="32"/>
          <w:szCs w:val="28"/>
          <w:u w:val="single"/>
        </w:rPr>
      </w:pPr>
    </w:p>
    <w:p w:rsidR="00935EDD" w:rsidRDefault="00935EDD" w:rsidP="00935EDD">
      <w:pPr>
        <w:pStyle w:val="a3"/>
        <w:tabs>
          <w:tab w:val="left" w:pos="142"/>
        </w:tabs>
        <w:spacing w:before="0" w:beforeAutospacing="0" w:after="0"/>
        <w:ind w:firstLine="426"/>
        <w:jc w:val="center"/>
        <w:rPr>
          <w:b/>
          <w:bCs/>
          <w:sz w:val="32"/>
          <w:szCs w:val="28"/>
          <w:u w:val="single"/>
        </w:rPr>
      </w:pPr>
    </w:p>
    <w:p w:rsidR="00935EDD" w:rsidRDefault="00935EDD" w:rsidP="00935EDD">
      <w:pPr>
        <w:pStyle w:val="a3"/>
        <w:tabs>
          <w:tab w:val="left" w:pos="142"/>
        </w:tabs>
        <w:spacing w:before="0" w:beforeAutospacing="0" w:after="0"/>
        <w:ind w:firstLine="426"/>
        <w:jc w:val="center"/>
        <w:rPr>
          <w:b/>
          <w:bCs/>
          <w:sz w:val="32"/>
          <w:szCs w:val="28"/>
          <w:u w:val="single"/>
        </w:rPr>
      </w:pPr>
    </w:p>
    <w:p w:rsidR="00935EDD" w:rsidRDefault="00935EDD" w:rsidP="00935EDD">
      <w:pPr>
        <w:pStyle w:val="a3"/>
        <w:tabs>
          <w:tab w:val="left" w:pos="142"/>
        </w:tabs>
        <w:spacing w:before="0" w:beforeAutospacing="0" w:after="0"/>
        <w:ind w:firstLine="426"/>
        <w:jc w:val="center"/>
        <w:rPr>
          <w:b/>
          <w:bCs/>
          <w:sz w:val="32"/>
          <w:szCs w:val="28"/>
          <w:u w:val="single"/>
        </w:rPr>
      </w:pPr>
    </w:p>
    <w:p w:rsidR="00935EDD" w:rsidRDefault="00935EDD" w:rsidP="00935EDD">
      <w:pPr>
        <w:pStyle w:val="a3"/>
        <w:tabs>
          <w:tab w:val="left" w:pos="142"/>
        </w:tabs>
        <w:spacing w:before="0" w:beforeAutospacing="0" w:after="0"/>
        <w:ind w:firstLine="426"/>
        <w:jc w:val="center"/>
        <w:rPr>
          <w:b/>
          <w:bCs/>
          <w:sz w:val="32"/>
          <w:szCs w:val="28"/>
          <w:u w:val="single"/>
        </w:rPr>
      </w:pPr>
    </w:p>
    <w:p w:rsidR="00935EDD" w:rsidRDefault="00935EDD" w:rsidP="00935EDD">
      <w:pPr>
        <w:pStyle w:val="a3"/>
        <w:tabs>
          <w:tab w:val="left" w:pos="142"/>
        </w:tabs>
        <w:spacing w:before="0" w:beforeAutospacing="0" w:after="0"/>
        <w:ind w:firstLine="426"/>
        <w:jc w:val="center"/>
        <w:rPr>
          <w:b/>
          <w:bCs/>
          <w:sz w:val="32"/>
          <w:szCs w:val="28"/>
          <w:u w:val="single"/>
        </w:rPr>
      </w:pPr>
    </w:p>
    <w:p w:rsidR="00935EDD" w:rsidRDefault="00935EDD" w:rsidP="00935EDD">
      <w:pPr>
        <w:pStyle w:val="a3"/>
        <w:tabs>
          <w:tab w:val="left" w:pos="142"/>
        </w:tabs>
        <w:spacing w:before="0" w:beforeAutospacing="0" w:after="0"/>
        <w:jc w:val="center"/>
        <w:rPr>
          <w:bCs/>
          <w:szCs w:val="28"/>
        </w:rPr>
      </w:pPr>
      <w:r>
        <w:rPr>
          <w:bCs/>
          <w:szCs w:val="28"/>
        </w:rPr>
        <w:t>Варениковская</w:t>
      </w:r>
    </w:p>
    <w:p w:rsidR="00935EDD" w:rsidRDefault="00935EDD" w:rsidP="00935EDD">
      <w:pPr>
        <w:pStyle w:val="a3"/>
        <w:tabs>
          <w:tab w:val="left" w:pos="142"/>
        </w:tabs>
        <w:spacing w:before="0" w:beforeAutospacing="0" w:after="0"/>
        <w:ind w:firstLine="426"/>
        <w:jc w:val="center"/>
        <w:rPr>
          <w:bCs/>
          <w:szCs w:val="28"/>
        </w:rPr>
      </w:pPr>
      <w:r>
        <w:rPr>
          <w:bCs/>
          <w:szCs w:val="28"/>
        </w:rPr>
        <w:t>2019</w:t>
      </w:r>
    </w:p>
    <w:p w:rsidR="000D3CB7" w:rsidRDefault="000D3CB7" w:rsidP="002605FA">
      <w:pPr>
        <w:tabs>
          <w:tab w:val="left" w:pos="142"/>
        </w:tabs>
        <w:spacing w:after="0" w:line="240" w:lineRule="auto"/>
        <w:ind w:firstLine="142"/>
        <w:jc w:val="both"/>
        <w:rPr>
          <w:rFonts w:ascii="Times New Roman" w:hAnsi="Times New Roman"/>
          <w:b/>
          <w:sz w:val="28"/>
          <w:szCs w:val="28"/>
          <w:u w:val="single"/>
        </w:rPr>
      </w:pPr>
    </w:p>
    <w:p w:rsidR="002605FA" w:rsidRPr="00A1228D" w:rsidRDefault="002605FA" w:rsidP="002605FA">
      <w:pPr>
        <w:tabs>
          <w:tab w:val="left" w:pos="142"/>
        </w:tabs>
        <w:spacing w:after="0" w:line="240" w:lineRule="auto"/>
        <w:ind w:firstLine="142"/>
        <w:jc w:val="both"/>
        <w:rPr>
          <w:rFonts w:ascii="Times New Roman" w:hAnsi="Times New Roman"/>
          <w:b/>
          <w:sz w:val="28"/>
          <w:szCs w:val="28"/>
          <w:u w:val="single"/>
        </w:rPr>
      </w:pPr>
      <w:r w:rsidRPr="00A1228D">
        <w:rPr>
          <w:rFonts w:ascii="Times New Roman" w:hAnsi="Times New Roman"/>
          <w:b/>
          <w:sz w:val="28"/>
          <w:szCs w:val="28"/>
          <w:u w:val="single"/>
        </w:rPr>
        <w:t>Цель:</w:t>
      </w:r>
    </w:p>
    <w:p w:rsidR="002605FA" w:rsidRPr="00E46908" w:rsidRDefault="002605FA" w:rsidP="002605FA">
      <w:pPr>
        <w:pStyle w:val="a4"/>
        <w:tabs>
          <w:tab w:val="left" w:pos="142"/>
        </w:tabs>
        <w:spacing w:after="0" w:line="240" w:lineRule="auto"/>
        <w:ind w:left="0"/>
        <w:jc w:val="both"/>
        <w:rPr>
          <w:rFonts w:ascii="Times New Roman" w:hAnsi="Times New Roman"/>
          <w:sz w:val="28"/>
          <w:szCs w:val="28"/>
        </w:rPr>
      </w:pPr>
      <w:r>
        <w:rPr>
          <w:rFonts w:ascii="Times New Roman" w:hAnsi="Times New Roman"/>
          <w:sz w:val="28"/>
          <w:szCs w:val="28"/>
        </w:rPr>
        <w:t xml:space="preserve">   </w:t>
      </w:r>
      <w:r w:rsidRPr="00E46908">
        <w:rPr>
          <w:rFonts w:ascii="Times New Roman" w:hAnsi="Times New Roman"/>
          <w:sz w:val="28"/>
          <w:szCs w:val="28"/>
        </w:rPr>
        <w:t>Создание благоприятных условий для развития инициативности и самостоятельности детей, учитывая их индивидуальные особенности и склонности, в рамках получаса интересного досуга.</w:t>
      </w:r>
      <w:r w:rsidRPr="00A1228D">
        <w:rPr>
          <w:rFonts w:ascii="Times New Roman" w:hAnsi="Times New Roman"/>
          <w:sz w:val="28"/>
          <w:szCs w:val="28"/>
        </w:rPr>
        <w:t xml:space="preserve"> </w:t>
      </w:r>
      <w:r w:rsidRPr="00E46908">
        <w:rPr>
          <w:rFonts w:ascii="Times New Roman" w:hAnsi="Times New Roman"/>
          <w:sz w:val="28"/>
          <w:szCs w:val="28"/>
        </w:rPr>
        <w:t>Приобщение отцов и дедов семей к воспитанию патриотических чувств у подрастающего поколения</w:t>
      </w:r>
      <w:r>
        <w:rPr>
          <w:rFonts w:ascii="Times New Roman" w:hAnsi="Times New Roman"/>
          <w:sz w:val="28"/>
          <w:szCs w:val="28"/>
        </w:rPr>
        <w:t>.</w:t>
      </w:r>
    </w:p>
    <w:p w:rsidR="002605FA" w:rsidRPr="00E46908" w:rsidRDefault="002605FA" w:rsidP="002605FA">
      <w:pPr>
        <w:tabs>
          <w:tab w:val="left" w:pos="142"/>
        </w:tabs>
        <w:spacing w:after="0" w:line="240" w:lineRule="auto"/>
        <w:ind w:firstLine="142"/>
        <w:jc w:val="both"/>
        <w:rPr>
          <w:rFonts w:ascii="Times New Roman" w:hAnsi="Times New Roman"/>
          <w:b/>
          <w:sz w:val="28"/>
          <w:szCs w:val="28"/>
        </w:rPr>
      </w:pPr>
      <w:r w:rsidRPr="00E46908">
        <w:rPr>
          <w:rFonts w:ascii="Times New Roman" w:hAnsi="Times New Roman"/>
          <w:b/>
          <w:sz w:val="28"/>
          <w:szCs w:val="28"/>
        </w:rPr>
        <w:t>Задачи:</w:t>
      </w:r>
    </w:p>
    <w:p w:rsidR="002605FA" w:rsidRDefault="002605FA" w:rsidP="002605FA">
      <w:pPr>
        <w:pStyle w:val="a3"/>
        <w:numPr>
          <w:ilvl w:val="0"/>
          <w:numId w:val="2"/>
        </w:numPr>
        <w:tabs>
          <w:tab w:val="left" w:pos="142"/>
        </w:tabs>
        <w:spacing w:before="0" w:beforeAutospacing="0" w:after="0"/>
        <w:jc w:val="both"/>
        <w:rPr>
          <w:sz w:val="28"/>
          <w:szCs w:val="28"/>
        </w:rPr>
      </w:pPr>
      <w:r w:rsidRPr="00E46908">
        <w:rPr>
          <w:sz w:val="28"/>
          <w:szCs w:val="28"/>
        </w:rPr>
        <w:t>учить детей ориентироваться в пространстве;</w:t>
      </w:r>
    </w:p>
    <w:p w:rsidR="002605FA" w:rsidRDefault="002605FA" w:rsidP="002605FA">
      <w:pPr>
        <w:pStyle w:val="a3"/>
        <w:numPr>
          <w:ilvl w:val="0"/>
          <w:numId w:val="2"/>
        </w:numPr>
        <w:tabs>
          <w:tab w:val="left" w:pos="142"/>
        </w:tabs>
        <w:spacing w:before="0" w:beforeAutospacing="0" w:after="0"/>
        <w:jc w:val="both"/>
        <w:rPr>
          <w:sz w:val="28"/>
          <w:szCs w:val="28"/>
        </w:rPr>
      </w:pPr>
      <w:r w:rsidRPr="00FC3D11">
        <w:rPr>
          <w:sz w:val="28"/>
          <w:szCs w:val="28"/>
        </w:rPr>
        <w:t>учить проявлять инициативу в заботе об окружающих, с благодарностью относиться к помощи и знакам внимания;</w:t>
      </w:r>
    </w:p>
    <w:p w:rsidR="002605FA" w:rsidRDefault="002605FA" w:rsidP="002605FA">
      <w:pPr>
        <w:pStyle w:val="a3"/>
        <w:numPr>
          <w:ilvl w:val="0"/>
          <w:numId w:val="2"/>
        </w:numPr>
        <w:tabs>
          <w:tab w:val="left" w:pos="142"/>
        </w:tabs>
        <w:spacing w:before="0" w:beforeAutospacing="0" w:after="0"/>
        <w:jc w:val="both"/>
        <w:rPr>
          <w:sz w:val="28"/>
          <w:szCs w:val="28"/>
        </w:rPr>
      </w:pPr>
      <w:r>
        <w:rPr>
          <w:sz w:val="28"/>
          <w:szCs w:val="28"/>
        </w:rPr>
        <w:t xml:space="preserve">формировать умение  </w:t>
      </w:r>
      <w:r w:rsidRPr="00FC3D11">
        <w:rPr>
          <w:sz w:val="28"/>
          <w:szCs w:val="28"/>
        </w:rPr>
        <w:t xml:space="preserve"> вежливо выражать свою просьбу, благодарить за оказанную услугу;</w:t>
      </w:r>
    </w:p>
    <w:p w:rsidR="002605FA" w:rsidRDefault="002605FA" w:rsidP="002605FA">
      <w:pPr>
        <w:pStyle w:val="a3"/>
        <w:numPr>
          <w:ilvl w:val="0"/>
          <w:numId w:val="2"/>
        </w:numPr>
        <w:tabs>
          <w:tab w:val="left" w:pos="142"/>
        </w:tabs>
        <w:spacing w:before="0" w:beforeAutospacing="0" w:after="0"/>
        <w:jc w:val="both"/>
        <w:rPr>
          <w:sz w:val="28"/>
          <w:szCs w:val="28"/>
        </w:rPr>
      </w:pPr>
      <w:r w:rsidRPr="00FC3D11">
        <w:rPr>
          <w:sz w:val="28"/>
          <w:szCs w:val="28"/>
        </w:rPr>
        <w:t>воспитывать у детей самостоятельность и ответственность за свои поступки;</w:t>
      </w:r>
    </w:p>
    <w:p w:rsidR="002605FA" w:rsidRDefault="002605FA" w:rsidP="002605FA">
      <w:pPr>
        <w:pStyle w:val="a3"/>
        <w:numPr>
          <w:ilvl w:val="0"/>
          <w:numId w:val="2"/>
        </w:numPr>
        <w:tabs>
          <w:tab w:val="left" w:pos="142"/>
        </w:tabs>
        <w:spacing w:before="0" w:beforeAutospacing="0" w:after="0"/>
        <w:jc w:val="both"/>
        <w:rPr>
          <w:sz w:val="28"/>
          <w:szCs w:val="28"/>
        </w:rPr>
      </w:pPr>
      <w:r w:rsidRPr="00FC3D11">
        <w:rPr>
          <w:sz w:val="28"/>
          <w:szCs w:val="28"/>
        </w:rPr>
        <w:t>воспитывать дружеские отношения между детьми различного возраста, уважительное отношение к окружающим;</w:t>
      </w:r>
    </w:p>
    <w:p w:rsidR="002605FA" w:rsidRDefault="002605FA" w:rsidP="002605FA">
      <w:pPr>
        <w:pStyle w:val="a3"/>
        <w:numPr>
          <w:ilvl w:val="0"/>
          <w:numId w:val="2"/>
        </w:numPr>
        <w:tabs>
          <w:tab w:val="left" w:pos="142"/>
        </w:tabs>
        <w:spacing w:before="0" w:beforeAutospacing="0" w:after="0"/>
        <w:jc w:val="both"/>
        <w:rPr>
          <w:sz w:val="28"/>
          <w:szCs w:val="28"/>
        </w:rPr>
      </w:pPr>
      <w:r w:rsidRPr="00FC3D11">
        <w:rPr>
          <w:sz w:val="28"/>
          <w:szCs w:val="28"/>
        </w:rPr>
        <w:t>развивать стремление детей выражать свое отношение к окружающему</w:t>
      </w:r>
      <w:r>
        <w:rPr>
          <w:sz w:val="28"/>
          <w:szCs w:val="28"/>
        </w:rPr>
        <w:t>;</w:t>
      </w:r>
    </w:p>
    <w:p w:rsidR="002605FA" w:rsidRDefault="002605FA" w:rsidP="002605FA">
      <w:pPr>
        <w:pStyle w:val="a3"/>
        <w:numPr>
          <w:ilvl w:val="0"/>
          <w:numId w:val="2"/>
        </w:numPr>
        <w:tabs>
          <w:tab w:val="left" w:pos="142"/>
        </w:tabs>
        <w:spacing w:before="0" w:beforeAutospacing="0" w:after="0"/>
        <w:jc w:val="both"/>
        <w:rPr>
          <w:sz w:val="28"/>
          <w:szCs w:val="28"/>
        </w:rPr>
      </w:pPr>
      <w:r w:rsidRPr="00FC3D11">
        <w:rPr>
          <w:sz w:val="28"/>
          <w:szCs w:val="28"/>
        </w:rPr>
        <w:t>поощрять попытки ребенка осознано делиться с педагогом и другими детьми разнообразным впечатлениям;</w:t>
      </w:r>
    </w:p>
    <w:p w:rsidR="002605FA" w:rsidRDefault="002605FA" w:rsidP="002605FA">
      <w:pPr>
        <w:pStyle w:val="a3"/>
        <w:numPr>
          <w:ilvl w:val="0"/>
          <w:numId w:val="2"/>
        </w:numPr>
        <w:tabs>
          <w:tab w:val="left" w:pos="142"/>
        </w:tabs>
        <w:spacing w:before="0" w:beforeAutospacing="0" w:after="0"/>
        <w:jc w:val="both"/>
        <w:rPr>
          <w:sz w:val="28"/>
          <w:szCs w:val="28"/>
        </w:rPr>
      </w:pPr>
      <w:r w:rsidRPr="00FC3D11">
        <w:rPr>
          <w:sz w:val="28"/>
          <w:szCs w:val="28"/>
        </w:rPr>
        <w:t xml:space="preserve">способствовать приобретению собственного жизненного опыта, переживаний необходимых для самоопределения и </w:t>
      </w:r>
      <w:proofErr w:type="spellStart"/>
      <w:r w:rsidRPr="00FC3D11">
        <w:rPr>
          <w:sz w:val="28"/>
          <w:szCs w:val="28"/>
        </w:rPr>
        <w:t>саморегуляции</w:t>
      </w:r>
      <w:proofErr w:type="spellEnd"/>
      <w:r w:rsidRPr="00FC3D11">
        <w:rPr>
          <w:sz w:val="28"/>
          <w:szCs w:val="28"/>
        </w:rPr>
        <w:t>;</w:t>
      </w:r>
    </w:p>
    <w:p w:rsidR="002605FA" w:rsidRDefault="002605FA" w:rsidP="002605FA">
      <w:pPr>
        <w:pStyle w:val="a3"/>
        <w:numPr>
          <w:ilvl w:val="0"/>
          <w:numId w:val="2"/>
        </w:numPr>
        <w:tabs>
          <w:tab w:val="left" w:pos="142"/>
        </w:tabs>
        <w:spacing w:before="0" w:beforeAutospacing="0" w:after="0"/>
        <w:jc w:val="both"/>
        <w:rPr>
          <w:sz w:val="28"/>
          <w:szCs w:val="28"/>
        </w:rPr>
      </w:pPr>
      <w:r w:rsidRPr="00FC3D11">
        <w:rPr>
          <w:sz w:val="28"/>
          <w:szCs w:val="28"/>
        </w:rPr>
        <w:t>познакомить детей с военными профессиями, военной техников, особенностями жизни в армии;</w:t>
      </w:r>
    </w:p>
    <w:p w:rsidR="002605FA" w:rsidRPr="00FC3D11" w:rsidRDefault="002605FA" w:rsidP="002605FA">
      <w:pPr>
        <w:pStyle w:val="a3"/>
        <w:numPr>
          <w:ilvl w:val="0"/>
          <w:numId w:val="2"/>
        </w:numPr>
        <w:tabs>
          <w:tab w:val="left" w:pos="142"/>
        </w:tabs>
        <w:spacing w:before="0" w:beforeAutospacing="0" w:after="0"/>
        <w:jc w:val="both"/>
        <w:rPr>
          <w:sz w:val="28"/>
          <w:szCs w:val="28"/>
        </w:rPr>
      </w:pPr>
      <w:r w:rsidRPr="00FC3D11">
        <w:rPr>
          <w:sz w:val="28"/>
          <w:szCs w:val="28"/>
        </w:rPr>
        <w:t>формировать представления о подвиге нашего народа в Великой Отечественной войне</w:t>
      </w:r>
      <w:r>
        <w:rPr>
          <w:sz w:val="28"/>
          <w:szCs w:val="28"/>
        </w:rPr>
        <w:t>.</w:t>
      </w:r>
    </w:p>
    <w:p w:rsidR="002605FA" w:rsidRPr="00E46908" w:rsidRDefault="002605FA" w:rsidP="002605FA">
      <w:pPr>
        <w:pStyle w:val="a3"/>
        <w:tabs>
          <w:tab w:val="left" w:pos="142"/>
        </w:tabs>
        <w:spacing w:before="0" w:beforeAutospacing="0" w:after="0"/>
        <w:ind w:firstLine="142"/>
        <w:jc w:val="both"/>
        <w:rPr>
          <w:b/>
          <w:sz w:val="28"/>
          <w:szCs w:val="28"/>
        </w:rPr>
      </w:pPr>
      <w:r w:rsidRPr="00E46908">
        <w:rPr>
          <w:b/>
          <w:sz w:val="28"/>
          <w:szCs w:val="28"/>
        </w:rPr>
        <w:t>План встречи:</w:t>
      </w:r>
    </w:p>
    <w:p w:rsidR="002605FA" w:rsidRPr="00E46908" w:rsidRDefault="002605FA" w:rsidP="002605FA">
      <w:pPr>
        <w:pStyle w:val="a3"/>
        <w:tabs>
          <w:tab w:val="left" w:pos="142"/>
        </w:tabs>
        <w:spacing w:before="0" w:beforeAutospacing="0" w:after="0"/>
        <w:ind w:left="142"/>
        <w:jc w:val="both"/>
        <w:rPr>
          <w:sz w:val="28"/>
          <w:szCs w:val="28"/>
        </w:rPr>
      </w:pPr>
      <w:r>
        <w:rPr>
          <w:sz w:val="28"/>
          <w:szCs w:val="28"/>
        </w:rPr>
        <w:t>1.</w:t>
      </w:r>
      <w:r w:rsidRPr="00E46908">
        <w:rPr>
          <w:sz w:val="28"/>
          <w:szCs w:val="28"/>
        </w:rPr>
        <w:t>Актуальность мероприятия: роль семьи в воспитании маленького Гражданина.</w:t>
      </w:r>
    </w:p>
    <w:p w:rsidR="002605FA" w:rsidRPr="00E46908" w:rsidRDefault="002605FA" w:rsidP="002605FA">
      <w:pPr>
        <w:pStyle w:val="a3"/>
        <w:tabs>
          <w:tab w:val="left" w:pos="142"/>
        </w:tabs>
        <w:spacing w:before="0" w:beforeAutospacing="0" w:after="0"/>
        <w:ind w:left="142"/>
        <w:jc w:val="both"/>
        <w:rPr>
          <w:sz w:val="28"/>
          <w:szCs w:val="28"/>
        </w:rPr>
      </w:pPr>
      <w:r>
        <w:rPr>
          <w:sz w:val="28"/>
          <w:szCs w:val="28"/>
        </w:rPr>
        <w:t>2.</w:t>
      </w:r>
      <w:r w:rsidRPr="00E46908">
        <w:rPr>
          <w:sz w:val="28"/>
          <w:szCs w:val="28"/>
        </w:rPr>
        <w:t>Информирование участников о ходе клубного часа, тематических площадках и правилах поведения.</w:t>
      </w:r>
    </w:p>
    <w:p w:rsidR="002605FA" w:rsidRPr="00E46908" w:rsidRDefault="002605FA" w:rsidP="002605FA">
      <w:pPr>
        <w:pStyle w:val="a3"/>
        <w:tabs>
          <w:tab w:val="left" w:pos="142"/>
        </w:tabs>
        <w:spacing w:before="0" w:beforeAutospacing="0" w:after="0"/>
        <w:ind w:left="142"/>
        <w:jc w:val="both"/>
        <w:rPr>
          <w:sz w:val="28"/>
          <w:szCs w:val="28"/>
        </w:rPr>
      </w:pPr>
      <w:r>
        <w:rPr>
          <w:sz w:val="28"/>
          <w:szCs w:val="28"/>
        </w:rPr>
        <w:t>3.</w:t>
      </w:r>
      <w:r w:rsidRPr="00E46908">
        <w:rPr>
          <w:sz w:val="28"/>
          <w:szCs w:val="28"/>
        </w:rPr>
        <w:t>Получасовая совместная деятельность детей с папами и дедушками.</w:t>
      </w:r>
    </w:p>
    <w:p w:rsidR="002605FA" w:rsidRPr="00E46908" w:rsidRDefault="002605FA" w:rsidP="002605FA">
      <w:pPr>
        <w:pStyle w:val="a3"/>
        <w:tabs>
          <w:tab w:val="left" w:pos="142"/>
        </w:tabs>
        <w:spacing w:before="0" w:beforeAutospacing="0" w:after="0"/>
        <w:ind w:left="142"/>
        <w:jc w:val="both"/>
        <w:rPr>
          <w:sz w:val="28"/>
          <w:szCs w:val="28"/>
        </w:rPr>
      </w:pPr>
      <w:r>
        <w:rPr>
          <w:sz w:val="28"/>
          <w:szCs w:val="28"/>
        </w:rPr>
        <w:t>4.</w:t>
      </w:r>
      <w:r w:rsidRPr="00E46908">
        <w:rPr>
          <w:sz w:val="28"/>
          <w:szCs w:val="28"/>
        </w:rPr>
        <w:t>Рефлексия</w:t>
      </w:r>
    </w:p>
    <w:p w:rsidR="002605FA" w:rsidRPr="00E46908" w:rsidRDefault="002605FA" w:rsidP="002605FA">
      <w:pPr>
        <w:pStyle w:val="a3"/>
        <w:tabs>
          <w:tab w:val="left" w:pos="142"/>
        </w:tabs>
        <w:spacing w:before="0" w:beforeAutospacing="0" w:after="0"/>
        <w:ind w:left="142"/>
        <w:jc w:val="both"/>
        <w:rPr>
          <w:sz w:val="28"/>
          <w:szCs w:val="28"/>
        </w:rPr>
      </w:pPr>
      <w:r>
        <w:rPr>
          <w:sz w:val="28"/>
          <w:szCs w:val="28"/>
        </w:rPr>
        <w:t>5.</w:t>
      </w:r>
      <w:r w:rsidRPr="00E46908">
        <w:rPr>
          <w:sz w:val="28"/>
          <w:szCs w:val="28"/>
        </w:rPr>
        <w:t>Поздравление участников, вручение подарков и исполнение детьми песни «</w:t>
      </w:r>
      <w:proofErr w:type="gramStart"/>
      <w:r w:rsidRPr="00E46908">
        <w:rPr>
          <w:sz w:val="28"/>
          <w:szCs w:val="28"/>
        </w:rPr>
        <w:t>Я-солдат</w:t>
      </w:r>
      <w:proofErr w:type="gramEnd"/>
      <w:r w:rsidRPr="00E46908">
        <w:rPr>
          <w:sz w:val="28"/>
          <w:szCs w:val="28"/>
        </w:rPr>
        <w:t>»</w:t>
      </w:r>
    </w:p>
    <w:p w:rsidR="002605FA" w:rsidRPr="00E46908" w:rsidRDefault="002605FA" w:rsidP="002605FA">
      <w:pPr>
        <w:pStyle w:val="a3"/>
        <w:tabs>
          <w:tab w:val="left" w:pos="142"/>
        </w:tabs>
        <w:spacing w:before="0" w:beforeAutospacing="0" w:after="0"/>
        <w:ind w:left="142"/>
        <w:jc w:val="both"/>
        <w:rPr>
          <w:sz w:val="28"/>
          <w:szCs w:val="28"/>
        </w:rPr>
      </w:pPr>
      <w:r>
        <w:rPr>
          <w:sz w:val="28"/>
          <w:szCs w:val="28"/>
        </w:rPr>
        <w:t>6.</w:t>
      </w:r>
      <w:r w:rsidRPr="00E46908">
        <w:rPr>
          <w:sz w:val="28"/>
          <w:szCs w:val="28"/>
        </w:rPr>
        <w:t>Чаепитие.</w:t>
      </w:r>
    </w:p>
    <w:p w:rsidR="002605FA" w:rsidRPr="00E46908" w:rsidRDefault="002605FA" w:rsidP="002605FA">
      <w:pPr>
        <w:tabs>
          <w:tab w:val="left" w:pos="142"/>
        </w:tabs>
        <w:spacing w:after="0" w:line="240" w:lineRule="auto"/>
        <w:ind w:firstLine="142"/>
        <w:jc w:val="both"/>
        <w:rPr>
          <w:rFonts w:ascii="Times New Roman" w:hAnsi="Times New Roman"/>
          <w:sz w:val="28"/>
          <w:szCs w:val="28"/>
        </w:rPr>
      </w:pPr>
    </w:p>
    <w:p w:rsidR="002605FA" w:rsidRPr="00E46908" w:rsidRDefault="002605FA" w:rsidP="002605FA">
      <w:pPr>
        <w:tabs>
          <w:tab w:val="left" w:pos="142"/>
        </w:tabs>
        <w:spacing w:after="0" w:line="240" w:lineRule="auto"/>
        <w:ind w:firstLine="142"/>
        <w:jc w:val="both"/>
        <w:rPr>
          <w:rFonts w:ascii="Times New Roman" w:hAnsi="Times New Roman"/>
          <w:b/>
          <w:sz w:val="28"/>
          <w:szCs w:val="28"/>
        </w:rPr>
      </w:pPr>
      <w:r w:rsidRPr="00E46908">
        <w:rPr>
          <w:rFonts w:ascii="Times New Roman" w:hAnsi="Times New Roman"/>
          <w:b/>
          <w:sz w:val="28"/>
          <w:szCs w:val="28"/>
        </w:rPr>
        <w:t>Предварительная работа:</w:t>
      </w:r>
    </w:p>
    <w:p w:rsidR="002605FA" w:rsidRPr="00E46908" w:rsidRDefault="002605FA" w:rsidP="002605FA">
      <w:pPr>
        <w:pStyle w:val="a4"/>
        <w:tabs>
          <w:tab w:val="left" w:pos="142"/>
        </w:tabs>
        <w:spacing w:after="0" w:line="240" w:lineRule="auto"/>
        <w:ind w:left="142"/>
        <w:jc w:val="both"/>
        <w:rPr>
          <w:rFonts w:ascii="Times New Roman" w:hAnsi="Times New Roman"/>
          <w:sz w:val="28"/>
          <w:szCs w:val="28"/>
        </w:rPr>
      </w:pPr>
      <w:r>
        <w:rPr>
          <w:rFonts w:ascii="Times New Roman" w:hAnsi="Times New Roman"/>
          <w:sz w:val="28"/>
          <w:szCs w:val="28"/>
        </w:rPr>
        <w:t>1.</w:t>
      </w:r>
      <w:r w:rsidRPr="00E46908">
        <w:rPr>
          <w:rFonts w:ascii="Times New Roman" w:hAnsi="Times New Roman"/>
          <w:sz w:val="28"/>
          <w:szCs w:val="28"/>
        </w:rPr>
        <w:t>Подготовка материалов для уголка творчества (пластилина, шаблонов флага, листов бумаги, фломастеров, карандашей и т.п.)</w:t>
      </w:r>
    </w:p>
    <w:p w:rsidR="002605FA" w:rsidRPr="00E46908" w:rsidRDefault="002605FA" w:rsidP="002605FA">
      <w:pPr>
        <w:pStyle w:val="a4"/>
        <w:tabs>
          <w:tab w:val="left" w:pos="142"/>
        </w:tabs>
        <w:spacing w:after="0" w:line="240" w:lineRule="auto"/>
        <w:ind w:left="142"/>
        <w:jc w:val="both"/>
        <w:rPr>
          <w:rFonts w:ascii="Times New Roman" w:hAnsi="Times New Roman"/>
          <w:sz w:val="28"/>
          <w:szCs w:val="28"/>
        </w:rPr>
      </w:pPr>
      <w:r>
        <w:rPr>
          <w:rFonts w:ascii="Times New Roman" w:hAnsi="Times New Roman"/>
          <w:sz w:val="28"/>
          <w:szCs w:val="28"/>
        </w:rPr>
        <w:t>2.</w:t>
      </w:r>
      <w:r w:rsidRPr="00E46908">
        <w:rPr>
          <w:rFonts w:ascii="Times New Roman" w:hAnsi="Times New Roman"/>
          <w:sz w:val="28"/>
          <w:szCs w:val="28"/>
        </w:rPr>
        <w:t>Подборка военных и армейских фотографий</w:t>
      </w:r>
    </w:p>
    <w:p w:rsidR="002605FA" w:rsidRPr="00E46908" w:rsidRDefault="002605FA" w:rsidP="002605FA">
      <w:pPr>
        <w:pStyle w:val="a4"/>
        <w:tabs>
          <w:tab w:val="left" w:pos="142"/>
        </w:tabs>
        <w:spacing w:after="0" w:line="240" w:lineRule="auto"/>
        <w:ind w:left="142"/>
        <w:jc w:val="both"/>
        <w:rPr>
          <w:rFonts w:ascii="Times New Roman" w:hAnsi="Times New Roman"/>
          <w:sz w:val="28"/>
          <w:szCs w:val="28"/>
        </w:rPr>
      </w:pPr>
      <w:r>
        <w:rPr>
          <w:rFonts w:ascii="Times New Roman" w:hAnsi="Times New Roman"/>
          <w:sz w:val="28"/>
          <w:szCs w:val="28"/>
        </w:rPr>
        <w:t>3.</w:t>
      </w:r>
      <w:r w:rsidRPr="00E46908">
        <w:rPr>
          <w:rFonts w:ascii="Times New Roman" w:hAnsi="Times New Roman"/>
          <w:sz w:val="28"/>
          <w:szCs w:val="28"/>
        </w:rPr>
        <w:t>Подборка патриотической прозы и поэзии для чтения детям</w:t>
      </w:r>
      <w:r>
        <w:rPr>
          <w:rFonts w:ascii="Times New Roman" w:hAnsi="Times New Roman"/>
          <w:sz w:val="28"/>
          <w:szCs w:val="28"/>
        </w:rPr>
        <w:t xml:space="preserve">: В.Орлов «Брат мой в армию идет», Л.Воронкова «Родина», Н.Иванова «Танкист», Н.Найденова «Пусть небо будет голубым», </w:t>
      </w:r>
      <w:proofErr w:type="spellStart"/>
      <w:r>
        <w:rPr>
          <w:rFonts w:ascii="Times New Roman" w:hAnsi="Times New Roman"/>
          <w:sz w:val="28"/>
          <w:szCs w:val="28"/>
        </w:rPr>
        <w:t>А.Ошнуров</w:t>
      </w:r>
      <w:proofErr w:type="spellEnd"/>
      <w:r>
        <w:rPr>
          <w:rFonts w:ascii="Times New Roman" w:hAnsi="Times New Roman"/>
          <w:sz w:val="28"/>
          <w:szCs w:val="28"/>
        </w:rPr>
        <w:t xml:space="preserve"> «В нашей армии», </w:t>
      </w:r>
      <w:r>
        <w:rPr>
          <w:rFonts w:ascii="Times New Roman" w:hAnsi="Times New Roman"/>
          <w:sz w:val="28"/>
          <w:szCs w:val="28"/>
        </w:rPr>
        <w:lastRenderedPageBreak/>
        <w:t>Т.Белозеров «День победы», Т.Шапиро «Я в солдатики играю», А</w:t>
      </w:r>
      <w:proofErr w:type="gramStart"/>
      <w:r>
        <w:rPr>
          <w:rFonts w:ascii="Times New Roman" w:hAnsi="Times New Roman"/>
          <w:sz w:val="28"/>
          <w:szCs w:val="28"/>
        </w:rPr>
        <w:t xml:space="preserve"> .</w:t>
      </w:r>
      <w:proofErr w:type="spellStart"/>
      <w:proofErr w:type="gramEnd"/>
      <w:r>
        <w:rPr>
          <w:rFonts w:ascii="Times New Roman" w:hAnsi="Times New Roman"/>
          <w:sz w:val="28"/>
          <w:szCs w:val="28"/>
        </w:rPr>
        <w:t>Штро</w:t>
      </w:r>
      <w:proofErr w:type="spellEnd"/>
      <w:r>
        <w:rPr>
          <w:rFonts w:ascii="Times New Roman" w:hAnsi="Times New Roman"/>
          <w:sz w:val="28"/>
          <w:szCs w:val="28"/>
        </w:rPr>
        <w:t xml:space="preserve"> «Клятва </w:t>
      </w:r>
      <w:proofErr w:type="spellStart"/>
      <w:r>
        <w:rPr>
          <w:rFonts w:ascii="Times New Roman" w:hAnsi="Times New Roman"/>
          <w:sz w:val="28"/>
          <w:szCs w:val="28"/>
        </w:rPr>
        <w:t>мальчиша</w:t>
      </w:r>
      <w:proofErr w:type="spellEnd"/>
      <w:r>
        <w:rPr>
          <w:rFonts w:ascii="Times New Roman" w:hAnsi="Times New Roman"/>
          <w:sz w:val="28"/>
          <w:szCs w:val="28"/>
        </w:rPr>
        <w:t xml:space="preserve">», загадки о войне Натальи </w:t>
      </w:r>
      <w:proofErr w:type="spellStart"/>
      <w:r>
        <w:rPr>
          <w:rFonts w:ascii="Times New Roman" w:hAnsi="Times New Roman"/>
          <w:sz w:val="28"/>
          <w:szCs w:val="28"/>
        </w:rPr>
        <w:t>Гегер</w:t>
      </w:r>
      <w:proofErr w:type="spellEnd"/>
      <w:r>
        <w:rPr>
          <w:rFonts w:ascii="Times New Roman" w:hAnsi="Times New Roman"/>
          <w:sz w:val="28"/>
          <w:szCs w:val="28"/>
        </w:rPr>
        <w:t>.</w:t>
      </w:r>
    </w:p>
    <w:p w:rsidR="002605FA" w:rsidRPr="00E46908" w:rsidRDefault="002605FA" w:rsidP="002605FA">
      <w:pPr>
        <w:pStyle w:val="a4"/>
        <w:tabs>
          <w:tab w:val="left" w:pos="142"/>
        </w:tabs>
        <w:spacing w:after="0" w:line="240" w:lineRule="auto"/>
        <w:ind w:left="142"/>
        <w:jc w:val="both"/>
        <w:rPr>
          <w:rFonts w:ascii="Times New Roman" w:hAnsi="Times New Roman"/>
          <w:sz w:val="28"/>
          <w:szCs w:val="28"/>
        </w:rPr>
      </w:pPr>
      <w:r>
        <w:rPr>
          <w:rFonts w:ascii="Times New Roman" w:hAnsi="Times New Roman"/>
          <w:sz w:val="28"/>
          <w:szCs w:val="28"/>
        </w:rPr>
        <w:t>4.</w:t>
      </w:r>
      <w:r w:rsidRPr="00E46908">
        <w:rPr>
          <w:rFonts w:ascii="Times New Roman" w:hAnsi="Times New Roman"/>
          <w:sz w:val="28"/>
          <w:szCs w:val="28"/>
        </w:rPr>
        <w:t>Изготовление настольно-печатных игр, соответствующих теме мероприятия.</w:t>
      </w:r>
    </w:p>
    <w:p w:rsidR="002605FA" w:rsidRPr="00E46908" w:rsidRDefault="002605FA" w:rsidP="002605FA">
      <w:pPr>
        <w:pStyle w:val="a4"/>
        <w:tabs>
          <w:tab w:val="left" w:pos="142"/>
        </w:tabs>
        <w:spacing w:after="0" w:line="240" w:lineRule="auto"/>
        <w:ind w:left="142"/>
        <w:jc w:val="both"/>
        <w:rPr>
          <w:rFonts w:ascii="Times New Roman" w:hAnsi="Times New Roman"/>
          <w:sz w:val="28"/>
          <w:szCs w:val="28"/>
        </w:rPr>
      </w:pPr>
      <w:r>
        <w:rPr>
          <w:rFonts w:ascii="Times New Roman" w:hAnsi="Times New Roman"/>
          <w:sz w:val="28"/>
          <w:szCs w:val="28"/>
        </w:rPr>
        <w:t>5.</w:t>
      </w:r>
      <w:r w:rsidRPr="00E46908">
        <w:rPr>
          <w:rFonts w:ascii="Times New Roman" w:hAnsi="Times New Roman"/>
          <w:sz w:val="28"/>
          <w:szCs w:val="28"/>
        </w:rPr>
        <w:t>Изготовление памяток-картинок для детей о жизни в армии.</w:t>
      </w:r>
    </w:p>
    <w:p w:rsidR="002605FA" w:rsidRPr="00E46908" w:rsidRDefault="002605FA" w:rsidP="002605FA">
      <w:pPr>
        <w:pStyle w:val="a4"/>
        <w:tabs>
          <w:tab w:val="left" w:pos="142"/>
        </w:tabs>
        <w:spacing w:after="0" w:line="240" w:lineRule="auto"/>
        <w:ind w:left="142"/>
        <w:jc w:val="both"/>
        <w:rPr>
          <w:rFonts w:ascii="Times New Roman" w:hAnsi="Times New Roman"/>
          <w:sz w:val="28"/>
          <w:szCs w:val="28"/>
        </w:rPr>
      </w:pPr>
      <w:r>
        <w:rPr>
          <w:rFonts w:ascii="Times New Roman" w:hAnsi="Times New Roman"/>
          <w:sz w:val="28"/>
          <w:szCs w:val="28"/>
        </w:rPr>
        <w:t>6.</w:t>
      </w:r>
      <w:r w:rsidRPr="00E46908">
        <w:rPr>
          <w:rFonts w:ascii="Times New Roman" w:hAnsi="Times New Roman"/>
          <w:sz w:val="28"/>
          <w:szCs w:val="28"/>
        </w:rPr>
        <w:t>Подборка музыкальных композиций и упражнений для спортивно-музыкального уголка.</w:t>
      </w:r>
    </w:p>
    <w:p w:rsidR="002605FA" w:rsidRPr="00E46908" w:rsidRDefault="002605FA" w:rsidP="002605FA">
      <w:pPr>
        <w:tabs>
          <w:tab w:val="left" w:pos="142"/>
        </w:tabs>
        <w:spacing w:after="0" w:line="240" w:lineRule="auto"/>
        <w:ind w:firstLine="142"/>
        <w:jc w:val="both"/>
        <w:rPr>
          <w:rFonts w:ascii="Times New Roman" w:hAnsi="Times New Roman"/>
          <w:sz w:val="28"/>
          <w:szCs w:val="28"/>
        </w:rPr>
      </w:pPr>
    </w:p>
    <w:p w:rsidR="002605FA" w:rsidRPr="00E46908" w:rsidRDefault="002605FA" w:rsidP="002605FA">
      <w:pPr>
        <w:tabs>
          <w:tab w:val="left" w:pos="142"/>
        </w:tabs>
        <w:spacing w:after="0" w:line="240" w:lineRule="auto"/>
        <w:ind w:firstLine="142"/>
        <w:jc w:val="both"/>
        <w:rPr>
          <w:rFonts w:ascii="Times New Roman" w:hAnsi="Times New Roman"/>
          <w:b/>
          <w:sz w:val="28"/>
          <w:szCs w:val="28"/>
        </w:rPr>
      </w:pPr>
      <w:r w:rsidRPr="00E46908">
        <w:rPr>
          <w:rFonts w:ascii="Times New Roman" w:hAnsi="Times New Roman"/>
          <w:b/>
          <w:sz w:val="28"/>
          <w:szCs w:val="28"/>
        </w:rPr>
        <w:t>Вступительное слово педагога</w:t>
      </w:r>
      <w:r>
        <w:rPr>
          <w:rFonts w:ascii="Times New Roman" w:hAnsi="Times New Roman"/>
          <w:b/>
          <w:sz w:val="28"/>
          <w:szCs w:val="28"/>
        </w:rPr>
        <w:t>.</w:t>
      </w:r>
    </w:p>
    <w:p w:rsidR="002605FA" w:rsidRPr="00E46908" w:rsidRDefault="002605FA" w:rsidP="002605FA">
      <w:pPr>
        <w:tabs>
          <w:tab w:val="left" w:pos="142"/>
        </w:tabs>
        <w:spacing w:after="0" w:line="240" w:lineRule="auto"/>
        <w:ind w:firstLine="142"/>
        <w:jc w:val="both"/>
        <w:rPr>
          <w:rFonts w:ascii="Times New Roman" w:hAnsi="Times New Roman"/>
          <w:sz w:val="28"/>
          <w:szCs w:val="28"/>
        </w:rPr>
      </w:pPr>
      <w:r>
        <w:rPr>
          <w:rFonts w:ascii="Times New Roman" w:hAnsi="Times New Roman"/>
          <w:sz w:val="28"/>
          <w:szCs w:val="28"/>
        </w:rPr>
        <w:t xml:space="preserve">  </w:t>
      </w:r>
      <w:r w:rsidRPr="00E46908">
        <w:rPr>
          <w:rFonts w:ascii="Times New Roman" w:hAnsi="Times New Roman"/>
          <w:sz w:val="28"/>
          <w:szCs w:val="28"/>
        </w:rPr>
        <w:t xml:space="preserve">Семья имеет решающее значение в становлении личности ребенка. Без участия родителей невозможно его полноценное развитие, именно поэтому очень важно, чтобы вы, взрослые, понимали какое </w:t>
      </w:r>
      <w:proofErr w:type="gramStart"/>
      <w:r w:rsidRPr="00E46908">
        <w:rPr>
          <w:rFonts w:ascii="Times New Roman" w:hAnsi="Times New Roman"/>
          <w:sz w:val="28"/>
          <w:szCs w:val="28"/>
        </w:rPr>
        <w:t>значение</w:t>
      </w:r>
      <w:proofErr w:type="gramEnd"/>
      <w:r w:rsidRPr="00E46908">
        <w:rPr>
          <w:rFonts w:ascii="Times New Roman" w:hAnsi="Times New Roman"/>
          <w:sz w:val="28"/>
          <w:szCs w:val="28"/>
        </w:rPr>
        <w:t xml:space="preserve"> имеет воспитание подрастающего поколения в духе гражданственности и патриотизма. Каждый из нас заботится о том, чтобы из этих прекрасных детей вырастить достойных людей – будущее нашей страны. </w:t>
      </w:r>
    </w:p>
    <w:p w:rsidR="002605FA" w:rsidRPr="00E46908" w:rsidRDefault="002605FA" w:rsidP="002605FA">
      <w:pPr>
        <w:tabs>
          <w:tab w:val="left" w:pos="142"/>
        </w:tabs>
        <w:spacing w:after="0" w:line="240" w:lineRule="auto"/>
        <w:ind w:firstLine="142"/>
        <w:jc w:val="both"/>
        <w:rPr>
          <w:rFonts w:ascii="Times New Roman" w:hAnsi="Times New Roman"/>
          <w:sz w:val="28"/>
          <w:szCs w:val="28"/>
        </w:rPr>
      </w:pPr>
      <w:r>
        <w:rPr>
          <w:rFonts w:ascii="Times New Roman" w:hAnsi="Times New Roman"/>
          <w:sz w:val="28"/>
          <w:szCs w:val="28"/>
        </w:rPr>
        <w:t xml:space="preserve">  </w:t>
      </w:r>
      <w:r w:rsidRPr="00E46908">
        <w:rPr>
          <w:rFonts w:ascii="Times New Roman" w:hAnsi="Times New Roman"/>
          <w:sz w:val="28"/>
          <w:szCs w:val="28"/>
        </w:rPr>
        <w:t>Сегодня, в канун замечательного праздника, дня Защитника отечества, давайте расскажем детям о нашей Родине – России,  и жизни людей, которые ее защищают. А также сами вспомним о Великой От</w:t>
      </w:r>
      <w:r>
        <w:rPr>
          <w:rFonts w:ascii="Times New Roman" w:hAnsi="Times New Roman"/>
          <w:sz w:val="28"/>
          <w:szCs w:val="28"/>
        </w:rPr>
        <w:t xml:space="preserve">ечественной войне и 75- </w:t>
      </w:r>
      <w:proofErr w:type="spellStart"/>
      <w:r>
        <w:rPr>
          <w:rFonts w:ascii="Times New Roman" w:hAnsi="Times New Roman"/>
          <w:sz w:val="28"/>
          <w:szCs w:val="28"/>
        </w:rPr>
        <w:t>летию</w:t>
      </w:r>
      <w:proofErr w:type="spellEnd"/>
      <w:r w:rsidRPr="00E46908">
        <w:rPr>
          <w:rFonts w:ascii="Times New Roman" w:hAnsi="Times New Roman"/>
          <w:sz w:val="28"/>
          <w:szCs w:val="28"/>
        </w:rPr>
        <w:t xml:space="preserve"> со дня Великой победы. Его мы будем праздновать в этом году.</w:t>
      </w:r>
    </w:p>
    <w:p w:rsidR="002605FA" w:rsidRDefault="002605FA" w:rsidP="002605FA">
      <w:pPr>
        <w:tabs>
          <w:tab w:val="left" w:pos="142"/>
        </w:tabs>
        <w:spacing w:after="0" w:line="240" w:lineRule="auto"/>
        <w:ind w:firstLine="142"/>
        <w:jc w:val="both"/>
        <w:rPr>
          <w:rFonts w:ascii="Times New Roman" w:hAnsi="Times New Roman"/>
          <w:sz w:val="28"/>
          <w:szCs w:val="28"/>
        </w:rPr>
      </w:pPr>
      <w:r>
        <w:rPr>
          <w:rFonts w:ascii="Times New Roman" w:hAnsi="Times New Roman"/>
          <w:sz w:val="28"/>
          <w:szCs w:val="28"/>
        </w:rPr>
        <w:t xml:space="preserve"> </w:t>
      </w:r>
      <w:r w:rsidRPr="00E46908">
        <w:rPr>
          <w:rFonts w:ascii="Times New Roman" w:hAnsi="Times New Roman"/>
          <w:sz w:val="28"/>
          <w:szCs w:val="28"/>
        </w:rPr>
        <w:t>Ребята, позвольте представить вам защитников Ваших семей, которые пришли н</w:t>
      </w:r>
      <w:r>
        <w:rPr>
          <w:rFonts w:ascii="Times New Roman" w:hAnsi="Times New Roman"/>
          <w:sz w:val="28"/>
          <w:szCs w:val="28"/>
        </w:rPr>
        <w:t>а сегодняшний клубный час и мно</w:t>
      </w:r>
      <w:r w:rsidRPr="00E46908">
        <w:rPr>
          <w:rFonts w:ascii="Times New Roman" w:hAnsi="Times New Roman"/>
          <w:sz w:val="28"/>
          <w:szCs w:val="28"/>
        </w:rPr>
        <w:t>гое вам сегодня покажут. Это ваши папы и дедушки, они станут начальниками «штабов».</w:t>
      </w:r>
    </w:p>
    <w:p w:rsidR="002605FA" w:rsidRDefault="002605FA" w:rsidP="002605FA">
      <w:pPr>
        <w:tabs>
          <w:tab w:val="left" w:pos="142"/>
        </w:tabs>
        <w:spacing w:after="0" w:line="240" w:lineRule="auto"/>
        <w:ind w:firstLine="142"/>
        <w:jc w:val="both"/>
        <w:rPr>
          <w:rFonts w:ascii="Times New Roman" w:hAnsi="Times New Roman"/>
          <w:b/>
          <w:sz w:val="28"/>
          <w:szCs w:val="28"/>
        </w:rPr>
      </w:pPr>
    </w:p>
    <w:p w:rsidR="002605FA" w:rsidRPr="00FC3D11" w:rsidRDefault="002605FA" w:rsidP="002605FA">
      <w:pPr>
        <w:tabs>
          <w:tab w:val="left" w:pos="142"/>
        </w:tabs>
        <w:spacing w:after="0" w:line="240" w:lineRule="auto"/>
        <w:ind w:firstLine="142"/>
        <w:jc w:val="both"/>
        <w:rPr>
          <w:rFonts w:ascii="Times New Roman" w:hAnsi="Times New Roman"/>
          <w:b/>
          <w:sz w:val="28"/>
          <w:szCs w:val="28"/>
        </w:rPr>
      </w:pPr>
      <w:r w:rsidRPr="00FC3D11">
        <w:rPr>
          <w:rFonts w:ascii="Times New Roman" w:hAnsi="Times New Roman"/>
          <w:b/>
          <w:sz w:val="28"/>
          <w:szCs w:val="28"/>
        </w:rPr>
        <w:t xml:space="preserve">Всего </w:t>
      </w:r>
      <w:r>
        <w:rPr>
          <w:rFonts w:ascii="Times New Roman" w:hAnsi="Times New Roman"/>
          <w:b/>
          <w:sz w:val="28"/>
          <w:szCs w:val="28"/>
        </w:rPr>
        <w:t>у нас сегодня работает 7 штабов</w:t>
      </w:r>
    </w:p>
    <w:p w:rsidR="002605FA" w:rsidRPr="00E46908" w:rsidRDefault="002605FA" w:rsidP="002605FA">
      <w:pPr>
        <w:pStyle w:val="a4"/>
        <w:tabs>
          <w:tab w:val="left" w:pos="142"/>
        </w:tabs>
        <w:spacing w:after="0" w:line="240" w:lineRule="auto"/>
        <w:ind w:left="0"/>
        <w:jc w:val="both"/>
        <w:rPr>
          <w:rFonts w:ascii="Times New Roman" w:hAnsi="Times New Roman"/>
          <w:sz w:val="28"/>
          <w:szCs w:val="28"/>
        </w:rPr>
      </w:pPr>
      <w:r w:rsidRPr="00FC3D11">
        <w:rPr>
          <w:rFonts w:ascii="Times New Roman" w:hAnsi="Times New Roman"/>
          <w:b/>
          <w:sz w:val="28"/>
          <w:szCs w:val="28"/>
          <w:u w:val="single"/>
        </w:rPr>
        <w:t>1-й штаб</w:t>
      </w:r>
      <w:r>
        <w:rPr>
          <w:rFonts w:ascii="Times New Roman" w:hAnsi="Times New Roman"/>
          <w:sz w:val="28"/>
          <w:szCs w:val="28"/>
        </w:rPr>
        <w:t xml:space="preserve"> - </w:t>
      </w:r>
      <w:r w:rsidRPr="00E46908">
        <w:rPr>
          <w:rFonts w:ascii="Times New Roman" w:hAnsi="Times New Roman"/>
          <w:sz w:val="28"/>
          <w:szCs w:val="28"/>
        </w:rPr>
        <w:t>Илья Борисович и Сергей Владимирович – руководители штаба «Юные конструкторы». Вместе с ними вы будете строить военные полигоны для солдатиков, познакомитесь с военной техникой. В центре подобраны игрушки военных машин.</w:t>
      </w:r>
    </w:p>
    <w:p w:rsidR="002605FA" w:rsidRPr="00E46908" w:rsidRDefault="002605FA" w:rsidP="002605FA">
      <w:pPr>
        <w:pStyle w:val="a4"/>
        <w:tabs>
          <w:tab w:val="left" w:pos="142"/>
        </w:tabs>
        <w:spacing w:after="0" w:line="240" w:lineRule="auto"/>
        <w:ind w:left="0"/>
        <w:jc w:val="both"/>
        <w:rPr>
          <w:rFonts w:ascii="Times New Roman" w:hAnsi="Times New Roman"/>
          <w:sz w:val="28"/>
          <w:szCs w:val="28"/>
        </w:rPr>
      </w:pPr>
      <w:r>
        <w:rPr>
          <w:rFonts w:ascii="Times New Roman" w:hAnsi="Times New Roman"/>
          <w:b/>
          <w:sz w:val="28"/>
          <w:szCs w:val="28"/>
          <w:u w:val="single"/>
        </w:rPr>
        <w:t>2</w:t>
      </w:r>
      <w:r w:rsidRPr="00FC3D11">
        <w:rPr>
          <w:rFonts w:ascii="Times New Roman" w:hAnsi="Times New Roman"/>
          <w:b/>
          <w:sz w:val="28"/>
          <w:szCs w:val="28"/>
          <w:u w:val="single"/>
        </w:rPr>
        <w:t>-й штаб</w:t>
      </w:r>
      <w:r>
        <w:rPr>
          <w:rFonts w:ascii="Times New Roman" w:hAnsi="Times New Roman"/>
          <w:sz w:val="28"/>
          <w:szCs w:val="28"/>
        </w:rPr>
        <w:t xml:space="preserve"> - </w:t>
      </w:r>
      <w:proofErr w:type="spellStart"/>
      <w:r w:rsidRPr="00E46908">
        <w:rPr>
          <w:rFonts w:ascii="Times New Roman" w:hAnsi="Times New Roman"/>
          <w:sz w:val="28"/>
          <w:szCs w:val="28"/>
        </w:rPr>
        <w:t>Халис</w:t>
      </w:r>
      <w:proofErr w:type="spellEnd"/>
      <w:r w:rsidRPr="00E46908">
        <w:rPr>
          <w:rFonts w:ascii="Times New Roman" w:hAnsi="Times New Roman"/>
          <w:sz w:val="28"/>
          <w:szCs w:val="28"/>
        </w:rPr>
        <w:t xml:space="preserve"> </w:t>
      </w:r>
      <w:proofErr w:type="spellStart"/>
      <w:r w:rsidRPr="00E46908">
        <w:rPr>
          <w:rFonts w:ascii="Times New Roman" w:hAnsi="Times New Roman"/>
          <w:sz w:val="28"/>
          <w:szCs w:val="28"/>
        </w:rPr>
        <w:t>Ансарович</w:t>
      </w:r>
      <w:proofErr w:type="spellEnd"/>
      <w:r w:rsidRPr="00E46908">
        <w:rPr>
          <w:rFonts w:ascii="Times New Roman" w:hAnsi="Times New Roman"/>
          <w:sz w:val="28"/>
          <w:szCs w:val="28"/>
        </w:rPr>
        <w:t xml:space="preserve"> и Василий Алексеевич возглавляют штаб «Познавай-ка – поиграй-ка!». Это центр игра на смекалку и внимательность. Здесь представлены игры «Собери картинку», «Кому что нужно: военные профессии», «Четвертый лишний», «Подумай и назови».</w:t>
      </w:r>
    </w:p>
    <w:p w:rsidR="002605FA" w:rsidRPr="00E46908" w:rsidRDefault="002605FA" w:rsidP="002605FA">
      <w:pPr>
        <w:pStyle w:val="a4"/>
        <w:tabs>
          <w:tab w:val="left" w:pos="142"/>
        </w:tabs>
        <w:spacing w:after="0" w:line="240" w:lineRule="auto"/>
        <w:ind w:left="0"/>
        <w:jc w:val="both"/>
        <w:rPr>
          <w:rFonts w:ascii="Times New Roman" w:hAnsi="Times New Roman"/>
          <w:sz w:val="28"/>
          <w:szCs w:val="28"/>
        </w:rPr>
      </w:pPr>
      <w:r>
        <w:rPr>
          <w:rFonts w:ascii="Times New Roman" w:hAnsi="Times New Roman"/>
          <w:b/>
          <w:sz w:val="28"/>
          <w:szCs w:val="28"/>
          <w:u w:val="single"/>
        </w:rPr>
        <w:t>3</w:t>
      </w:r>
      <w:r w:rsidRPr="00FC3D11">
        <w:rPr>
          <w:rFonts w:ascii="Times New Roman" w:hAnsi="Times New Roman"/>
          <w:b/>
          <w:sz w:val="28"/>
          <w:szCs w:val="28"/>
          <w:u w:val="single"/>
        </w:rPr>
        <w:t>-й штаб</w:t>
      </w:r>
      <w:r>
        <w:rPr>
          <w:rFonts w:ascii="Times New Roman" w:hAnsi="Times New Roman"/>
          <w:sz w:val="28"/>
          <w:szCs w:val="28"/>
        </w:rPr>
        <w:t xml:space="preserve"> - </w:t>
      </w:r>
      <w:r w:rsidRPr="00E46908">
        <w:rPr>
          <w:rFonts w:ascii="Times New Roman" w:hAnsi="Times New Roman"/>
          <w:sz w:val="28"/>
          <w:szCs w:val="28"/>
        </w:rPr>
        <w:t>Валерий Тимурович и Максим Николаевич будут ждать вас в музыкально-спортивном штабе «Курсы молодого бойца». Там вы разучите армейские движения, освоите правильную технику выполнения физических упражнений, поиграете в спортивные игры и послушаете песни и марши военных лет.</w:t>
      </w:r>
    </w:p>
    <w:p w:rsidR="002605FA" w:rsidRPr="00E46908" w:rsidRDefault="002605FA" w:rsidP="002605FA">
      <w:pPr>
        <w:pStyle w:val="a4"/>
        <w:tabs>
          <w:tab w:val="left" w:pos="142"/>
        </w:tabs>
        <w:spacing w:after="0" w:line="240" w:lineRule="auto"/>
        <w:ind w:left="0"/>
        <w:jc w:val="both"/>
        <w:rPr>
          <w:rFonts w:ascii="Times New Roman" w:hAnsi="Times New Roman"/>
          <w:sz w:val="28"/>
          <w:szCs w:val="28"/>
        </w:rPr>
      </w:pPr>
      <w:r>
        <w:rPr>
          <w:rFonts w:ascii="Times New Roman" w:hAnsi="Times New Roman"/>
          <w:b/>
          <w:sz w:val="28"/>
          <w:szCs w:val="28"/>
          <w:u w:val="single"/>
        </w:rPr>
        <w:t>4</w:t>
      </w:r>
      <w:r w:rsidRPr="00FC3D11">
        <w:rPr>
          <w:rFonts w:ascii="Times New Roman" w:hAnsi="Times New Roman"/>
          <w:b/>
          <w:sz w:val="28"/>
          <w:szCs w:val="28"/>
          <w:u w:val="single"/>
        </w:rPr>
        <w:t>-й штаб</w:t>
      </w:r>
      <w:r>
        <w:rPr>
          <w:rFonts w:ascii="Times New Roman" w:hAnsi="Times New Roman"/>
          <w:sz w:val="28"/>
          <w:szCs w:val="28"/>
        </w:rPr>
        <w:t xml:space="preserve"> - </w:t>
      </w:r>
      <w:r w:rsidRPr="00E46908">
        <w:rPr>
          <w:rFonts w:ascii="Times New Roman" w:hAnsi="Times New Roman"/>
          <w:sz w:val="28"/>
          <w:szCs w:val="28"/>
        </w:rPr>
        <w:t>Денис Вячеславович – руководитель штаба художественной литературы «Детям о Родине». Здесь находятся иллюстрации к произведениям о войне, вы послушаете стихи, пословицы о Родине, труде, мире, родителях, добре, чести. Вам загадают загадки о войне. Желающие могут полистать энциклопедию военной техники, рассмотреть разные военные профессии в книге «Кем быть?»</w:t>
      </w:r>
    </w:p>
    <w:p w:rsidR="002605FA" w:rsidRPr="00E46908" w:rsidRDefault="002605FA" w:rsidP="002605FA">
      <w:pPr>
        <w:pStyle w:val="a4"/>
        <w:tabs>
          <w:tab w:val="left" w:pos="142"/>
        </w:tabs>
        <w:spacing w:after="0" w:line="240" w:lineRule="auto"/>
        <w:ind w:left="0"/>
        <w:jc w:val="both"/>
        <w:rPr>
          <w:rFonts w:ascii="Times New Roman" w:hAnsi="Times New Roman"/>
          <w:sz w:val="28"/>
          <w:szCs w:val="28"/>
        </w:rPr>
      </w:pPr>
      <w:r>
        <w:rPr>
          <w:rFonts w:ascii="Times New Roman" w:hAnsi="Times New Roman"/>
          <w:b/>
          <w:sz w:val="28"/>
          <w:szCs w:val="28"/>
          <w:u w:val="single"/>
        </w:rPr>
        <w:t>5</w:t>
      </w:r>
      <w:r w:rsidRPr="00FC3D11">
        <w:rPr>
          <w:rFonts w:ascii="Times New Roman" w:hAnsi="Times New Roman"/>
          <w:b/>
          <w:sz w:val="28"/>
          <w:szCs w:val="28"/>
          <w:u w:val="single"/>
        </w:rPr>
        <w:t>-й штаб</w:t>
      </w:r>
      <w:r>
        <w:rPr>
          <w:rFonts w:ascii="Times New Roman" w:hAnsi="Times New Roman"/>
          <w:sz w:val="28"/>
          <w:szCs w:val="28"/>
        </w:rPr>
        <w:t xml:space="preserve">  - </w:t>
      </w:r>
      <w:r w:rsidRPr="00E46908">
        <w:rPr>
          <w:rFonts w:ascii="Times New Roman" w:hAnsi="Times New Roman"/>
          <w:sz w:val="28"/>
          <w:szCs w:val="28"/>
        </w:rPr>
        <w:t>Антон Юрьевич возглавляет штаб «Армейские истории». Он расскажет детям о военных профессиях и жизни в армии, расширит ваши знания о режиме дня, правилах поведения в армии, задаст вам интересные вопросы.</w:t>
      </w:r>
    </w:p>
    <w:p w:rsidR="002605FA" w:rsidRPr="00E46908" w:rsidRDefault="002605FA" w:rsidP="002605FA">
      <w:pPr>
        <w:pStyle w:val="a4"/>
        <w:tabs>
          <w:tab w:val="left" w:pos="142"/>
        </w:tabs>
        <w:spacing w:after="0" w:line="240" w:lineRule="auto"/>
        <w:ind w:left="0"/>
        <w:jc w:val="both"/>
        <w:rPr>
          <w:rFonts w:ascii="Times New Roman" w:hAnsi="Times New Roman"/>
          <w:sz w:val="28"/>
          <w:szCs w:val="28"/>
        </w:rPr>
      </w:pPr>
      <w:r>
        <w:rPr>
          <w:rFonts w:ascii="Times New Roman" w:hAnsi="Times New Roman"/>
          <w:b/>
          <w:sz w:val="28"/>
          <w:szCs w:val="28"/>
          <w:u w:val="single"/>
        </w:rPr>
        <w:lastRenderedPageBreak/>
        <w:t>6</w:t>
      </w:r>
      <w:r w:rsidRPr="00FC3D11">
        <w:rPr>
          <w:rFonts w:ascii="Times New Roman" w:hAnsi="Times New Roman"/>
          <w:b/>
          <w:sz w:val="28"/>
          <w:szCs w:val="28"/>
          <w:u w:val="single"/>
        </w:rPr>
        <w:t>-й штаб</w:t>
      </w:r>
      <w:r>
        <w:rPr>
          <w:rFonts w:ascii="Times New Roman" w:hAnsi="Times New Roman"/>
          <w:sz w:val="28"/>
          <w:szCs w:val="28"/>
        </w:rPr>
        <w:t xml:space="preserve"> - </w:t>
      </w:r>
      <w:r w:rsidRPr="00E46908">
        <w:rPr>
          <w:rFonts w:ascii="Times New Roman" w:hAnsi="Times New Roman"/>
          <w:sz w:val="28"/>
          <w:szCs w:val="28"/>
        </w:rPr>
        <w:t>Сергей Владимирович находится в штабе «Окунемся в прошлое». Здесь вас ждут военные фотографии, вы узнаете о символах Российской федерации, о том, как жили люди в военные годы, как воевали, как дети взрослели и защищали нашу страну.</w:t>
      </w:r>
    </w:p>
    <w:p w:rsidR="002605FA" w:rsidRDefault="002605FA" w:rsidP="002605FA">
      <w:pPr>
        <w:pStyle w:val="a4"/>
        <w:tabs>
          <w:tab w:val="left" w:pos="142"/>
        </w:tabs>
        <w:spacing w:after="0" w:line="240" w:lineRule="auto"/>
        <w:ind w:left="0"/>
        <w:jc w:val="both"/>
        <w:rPr>
          <w:rFonts w:ascii="Times New Roman" w:hAnsi="Times New Roman"/>
          <w:sz w:val="28"/>
          <w:szCs w:val="28"/>
        </w:rPr>
      </w:pPr>
      <w:r>
        <w:rPr>
          <w:rFonts w:ascii="Times New Roman" w:hAnsi="Times New Roman"/>
          <w:b/>
          <w:sz w:val="28"/>
          <w:szCs w:val="28"/>
          <w:u w:val="single"/>
        </w:rPr>
        <w:t>7</w:t>
      </w:r>
      <w:r w:rsidRPr="00FC3D11">
        <w:rPr>
          <w:rFonts w:ascii="Times New Roman" w:hAnsi="Times New Roman"/>
          <w:b/>
          <w:sz w:val="28"/>
          <w:szCs w:val="28"/>
          <w:u w:val="single"/>
        </w:rPr>
        <w:t>-й штаб</w:t>
      </w:r>
      <w:r>
        <w:rPr>
          <w:rFonts w:ascii="Times New Roman" w:hAnsi="Times New Roman"/>
          <w:sz w:val="28"/>
          <w:szCs w:val="28"/>
        </w:rPr>
        <w:t xml:space="preserve"> - </w:t>
      </w:r>
      <w:r w:rsidRPr="00E46908">
        <w:rPr>
          <w:rFonts w:ascii="Times New Roman" w:hAnsi="Times New Roman"/>
          <w:sz w:val="28"/>
          <w:szCs w:val="28"/>
        </w:rPr>
        <w:t>Светлана Владимировна займется с вами творчеством в штабе «</w:t>
      </w:r>
      <w:proofErr w:type="gramStart"/>
      <w:r w:rsidRPr="00E46908">
        <w:rPr>
          <w:rFonts w:ascii="Times New Roman" w:hAnsi="Times New Roman"/>
          <w:sz w:val="28"/>
          <w:szCs w:val="28"/>
        </w:rPr>
        <w:t>Очумелые</w:t>
      </w:r>
      <w:proofErr w:type="gramEnd"/>
      <w:r w:rsidRPr="00E46908">
        <w:rPr>
          <w:rFonts w:ascii="Times New Roman" w:hAnsi="Times New Roman"/>
          <w:sz w:val="28"/>
          <w:szCs w:val="28"/>
        </w:rPr>
        <w:t xml:space="preserve"> ручки», она предложит вам помастерить, полепить из пластилина, нарисовать рисунки, соответствующие теме сегодняшнего клубного часа.</w:t>
      </w:r>
    </w:p>
    <w:p w:rsidR="002605FA" w:rsidRPr="00E46908" w:rsidRDefault="002605FA" w:rsidP="002605FA">
      <w:pPr>
        <w:pStyle w:val="a4"/>
        <w:tabs>
          <w:tab w:val="left" w:pos="142"/>
        </w:tabs>
        <w:spacing w:after="0" w:line="240" w:lineRule="auto"/>
        <w:ind w:left="0" w:firstLine="142"/>
        <w:jc w:val="both"/>
        <w:rPr>
          <w:rFonts w:ascii="Times New Roman" w:hAnsi="Times New Roman"/>
          <w:sz w:val="28"/>
          <w:szCs w:val="28"/>
        </w:rPr>
      </w:pPr>
      <w:r>
        <w:rPr>
          <w:rFonts w:ascii="Times New Roman" w:hAnsi="Times New Roman"/>
          <w:sz w:val="28"/>
          <w:szCs w:val="28"/>
        </w:rPr>
        <w:t xml:space="preserve">  </w:t>
      </w:r>
      <w:r w:rsidRPr="00E46908">
        <w:rPr>
          <w:rFonts w:ascii="Times New Roman" w:hAnsi="Times New Roman"/>
          <w:sz w:val="28"/>
          <w:szCs w:val="28"/>
        </w:rPr>
        <w:t xml:space="preserve">Я – Татьяна Сергеевна, буду верховным главнокомандующим и дирижером, моя задача – следить за порядком и вашей активностью. Всем желаю интересных открытий и замечательно провести время. Для начала я напомню вам о </w:t>
      </w:r>
      <w:r w:rsidRPr="00E46908">
        <w:rPr>
          <w:rFonts w:ascii="Times New Roman" w:hAnsi="Times New Roman"/>
          <w:b/>
          <w:sz w:val="28"/>
          <w:szCs w:val="28"/>
        </w:rPr>
        <w:t>правилах поведения в штабах</w:t>
      </w:r>
      <w:r>
        <w:rPr>
          <w:rFonts w:ascii="Times New Roman" w:hAnsi="Times New Roman"/>
          <w:b/>
          <w:sz w:val="28"/>
          <w:szCs w:val="28"/>
        </w:rPr>
        <w:t>:</w:t>
      </w:r>
    </w:p>
    <w:p w:rsidR="002605FA" w:rsidRDefault="002605FA" w:rsidP="002605FA">
      <w:pPr>
        <w:pStyle w:val="a3"/>
        <w:numPr>
          <w:ilvl w:val="0"/>
          <w:numId w:val="3"/>
        </w:numPr>
        <w:tabs>
          <w:tab w:val="left" w:pos="142"/>
        </w:tabs>
        <w:spacing w:before="0" w:beforeAutospacing="0" w:after="0"/>
        <w:jc w:val="both"/>
        <w:rPr>
          <w:sz w:val="28"/>
          <w:szCs w:val="28"/>
        </w:rPr>
      </w:pPr>
      <w:r>
        <w:rPr>
          <w:sz w:val="28"/>
          <w:szCs w:val="28"/>
        </w:rPr>
        <w:t>г</w:t>
      </w:r>
      <w:r w:rsidRPr="00E46908">
        <w:rPr>
          <w:sz w:val="28"/>
          <w:szCs w:val="28"/>
        </w:rPr>
        <w:t>овори «здравствуйте» и «до свидания», когда входишь в новый кружок, будь вежлив и внимателен;</w:t>
      </w:r>
    </w:p>
    <w:p w:rsidR="002605FA" w:rsidRDefault="002605FA" w:rsidP="002605FA">
      <w:pPr>
        <w:pStyle w:val="a3"/>
        <w:numPr>
          <w:ilvl w:val="0"/>
          <w:numId w:val="3"/>
        </w:numPr>
        <w:tabs>
          <w:tab w:val="left" w:pos="142"/>
        </w:tabs>
        <w:spacing w:before="0" w:beforeAutospacing="0" w:after="0"/>
        <w:jc w:val="both"/>
        <w:rPr>
          <w:sz w:val="28"/>
          <w:szCs w:val="28"/>
        </w:rPr>
      </w:pPr>
      <w:r>
        <w:rPr>
          <w:sz w:val="28"/>
          <w:szCs w:val="28"/>
        </w:rPr>
        <w:t>е</w:t>
      </w:r>
      <w:r w:rsidRPr="00295441">
        <w:rPr>
          <w:sz w:val="28"/>
          <w:szCs w:val="28"/>
        </w:rPr>
        <w:t xml:space="preserve">сли взял игрушку поиграть – положи ее на место, когда уходишь; </w:t>
      </w:r>
    </w:p>
    <w:p w:rsidR="002605FA" w:rsidRDefault="002605FA" w:rsidP="002605FA">
      <w:pPr>
        <w:pStyle w:val="a3"/>
        <w:numPr>
          <w:ilvl w:val="0"/>
          <w:numId w:val="3"/>
        </w:numPr>
        <w:tabs>
          <w:tab w:val="left" w:pos="142"/>
        </w:tabs>
        <w:spacing w:before="0" w:beforeAutospacing="0" w:after="0"/>
        <w:jc w:val="both"/>
        <w:rPr>
          <w:sz w:val="28"/>
          <w:szCs w:val="28"/>
        </w:rPr>
      </w:pPr>
      <w:r>
        <w:rPr>
          <w:sz w:val="28"/>
          <w:szCs w:val="28"/>
        </w:rPr>
        <w:t>н</w:t>
      </w:r>
      <w:r w:rsidRPr="00295441">
        <w:rPr>
          <w:sz w:val="28"/>
          <w:szCs w:val="28"/>
        </w:rPr>
        <w:t>е отнимай игрушки у других детей, если они взяли ее первыми;</w:t>
      </w:r>
    </w:p>
    <w:p w:rsidR="002605FA" w:rsidRDefault="002605FA" w:rsidP="002605FA">
      <w:pPr>
        <w:pStyle w:val="a3"/>
        <w:numPr>
          <w:ilvl w:val="0"/>
          <w:numId w:val="3"/>
        </w:numPr>
        <w:tabs>
          <w:tab w:val="left" w:pos="142"/>
        </w:tabs>
        <w:spacing w:before="0" w:beforeAutospacing="0" w:after="0"/>
        <w:jc w:val="both"/>
        <w:rPr>
          <w:sz w:val="28"/>
          <w:szCs w:val="28"/>
        </w:rPr>
      </w:pPr>
      <w:r>
        <w:rPr>
          <w:sz w:val="28"/>
          <w:szCs w:val="28"/>
        </w:rPr>
        <w:t>г</w:t>
      </w:r>
      <w:r w:rsidRPr="00295441">
        <w:rPr>
          <w:sz w:val="28"/>
          <w:szCs w:val="28"/>
        </w:rPr>
        <w:t xml:space="preserve">овори спокойно; </w:t>
      </w:r>
    </w:p>
    <w:p w:rsidR="002605FA" w:rsidRDefault="002605FA" w:rsidP="002605FA">
      <w:pPr>
        <w:pStyle w:val="a3"/>
        <w:numPr>
          <w:ilvl w:val="0"/>
          <w:numId w:val="3"/>
        </w:numPr>
        <w:tabs>
          <w:tab w:val="left" w:pos="142"/>
        </w:tabs>
        <w:spacing w:before="0" w:beforeAutospacing="0" w:after="0"/>
        <w:jc w:val="both"/>
        <w:rPr>
          <w:sz w:val="28"/>
          <w:szCs w:val="28"/>
        </w:rPr>
      </w:pPr>
      <w:r>
        <w:rPr>
          <w:sz w:val="28"/>
          <w:szCs w:val="28"/>
        </w:rPr>
        <w:t>х</w:t>
      </w:r>
      <w:r w:rsidRPr="00295441">
        <w:rPr>
          <w:sz w:val="28"/>
          <w:szCs w:val="28"/>
        </w:rPr>
        <w:t xml:space="preserve">оди спокойно; </w:t>
      </w:r>
    </w:p>
    <w:p w:rsidR="002605FA" w:rsidRPr="00295441" w:rsidRDefault="002605FA" w:rsidP="002605FA">
      <w:pPr>
        <w:pStyle w:val="a3"/>
        <w:numPr>
          <w:ilvl w:val="0"/>
          <w:numId w:val="3"/>
        </w:numPr>
        <w:tabs>
          <w:tab w:val="left" w:pos="142"/>
        </w:tabs>
        <w:spacing w:before="0" w:beforeAutospacing="0" w:after="0"/>
        <w:jc w:val="both"/>
        <w:rPr>
          <w:sz w:val="28"/>
          <w:szCs w:val="28"/>
        </w:rPr>
      </w:pPr>
      <w:r>
        <w:rPr>
          <w:sz w:val="28"/>
          <w:szCs w:val="28"/>
        </w:rPr>
        <w:t>н</w:t>
      </w:r>
      <w:r w:rsidRPr="00295441">
        <w:rPr>
          <w:sz w:val="28"/>
          <w:szCs w:val="28"/>
        </w:rPr>
        <w:t xml:space="preserve">ачинаем и заканчиваем мероприятие по сигналу — звонок колокольчика; </w:t>
      </w:r>
    </w:p>
    <w:p w:rsidR="002605FA" w:rsidRPr="00E46908" w:rsidRDefault="002605FA" w:rsidP="002605FA">
      <w:pPr>
        <w:pStyle w:val="a3"/>
        <w:tabs>
          <w:tab w:val="left" w:pos="142"/>
        </w:tabs>
        <w:spacing w:before="0" w:beforeAutospacing="0" w:after="0"/>
        <w:jc w:val="both"/>
        <w:rPr>
          <w:sz w:val="28"/>
          <w:szCs w:val="28"/>
        </w:rPr>
      </w:pPr>
      <w:r>
        <w:rPr>
          <w:color w:val="000000"/>
          <w:sz w:val="28"/>
          <w:szCs w:val="28"/>
        </w:rPr>
        <w:t xml:space="preserve">    </w:t>
      </w:r>
      <w:r w:rsidRPr="00E46908">
        <w:rPr>
          <w:color w:val="000000"/>
          <w:sz w:val="28"/>
          <w:szCs w:val="28"/>
        </w:rPr>
        <w:t xml:space="preserve">В течение получаса вы может посетить несколько площадок, а может побывать только в одном месте – это право выбора каждого ребенка. </w:t>
      </w:r>
    </w:p>
    <w:p w:rsidR="002605FA" w:rsidRPr="00E46908" w:rsidRDefault="002605FA" w:rsidP="002605FA">
      <w:pPr>
        <w:pStyle w:val="a3"/>
        <w:tabs>
          <w:tab w:val="left" w:pos="142"/>
        </w:tabs>
        <w:spacing w:before="0" w:beforeAutospacing="0" w:after="0"/>
        <w:jc w:val="both"/>
        <w:rPr>
          <w:sz w:val="28"/>
          <w:szCs w:val="28"/>
        </w:rPr>
      </w:pPr>
      <w:r>
        <w:rPr>
          <w:color w:val="000000"/>
          <w:sz w:val="28"/>
          <w:szCs w:val="28"/>
        </w:rPr>
        <w:t xml:space="preserve">     </w:t>
      </w:r>
      <w:r w:rsidRPr="00E46908">
        <w:rPr>
          <w:color w:val="000000"/>
          <w:sz w:val="28"/>
          <w:szCs w:val="28"/>
        </w:rPr>
        <w:t>Для поддержания выполнения правил введена система красных кружков. Каждому ребёнку на время клубного часа выдаётся по три красных кружка, (фишки, любого отличительного знака, выбранного группой). Если взрослый видит, что ребёнок нарушает правила, во время «Клубного часа», то имеет право забрать кружок у ребёнка. Если ребёнок лишается всех фишек, то отстраняется в это день от посещения площадок и садится на Диван Размышлений.</w:t>
      </w:r>
    </w:p>
    <w:p w:rsidR="002605FA" w:rsidRPr="00E46908" w:rsidRDefault="002605FA" w:rsidP="002605FA">
      <w:pPr>
        <w:pStyle w:val="a3"/>
        <w:tabs>
          <w:tab w:val="left" w:pos="142"/>
        </w:tabs>
        <w:spacing w:before="0" w:beforeAutospacing="0" w:after="0"/>
        <w:jc w:val="both"/>
        <w:rPr>
          <w:sz w:val="28"/>
          <w:szCs w:val="28"/>
        </w:rPr>
      </w:pPr>
      <w:r>
        <w:rPr>
          <w:color w:val="000000"/>
          <w:sz w:val="28"/>
          <w:szCs w:val="28"/>
        </w:rPr>
        <w:t xml:space="preserve">     </w:t>
      </w:r>
      <w:r w:rsidRPr="00E46908">
        <w:rPr>
          <w:color w:val="000000"/>
          <w:sz w:val="28"/>
          <w:szCs w:val="28"/>
        </w:rPr>
        <w:t>По истечении времени все ребята возвращаются в групповой полукруг и вместе с воспитателем на «Рефлексивном круге» обсуждают, какие клубы они сегодня посетили, что им понравилось, что их удивило, заинтересовало, порадовало, или чему новому они научились.</w:t>
      </w:r>
    </w:p>
    <w:p w:rsidR="002605FA" w:rsidRPr="00E46908" w:rsidRDefault="002605FA" w:rsidP="002605FA">
      <w:pPr>
        <w:pStyle w:val="a3"/>
        <w:tabs>
          <w:tab w:val="left" w:pos="142"/>
        </w:tabs>
        <w:spacing w:before="0" w:beforeAutospacing="0" w:after="0"/>
        <w:ind w:firstLine="142"/>
        <w:jc w:val="both"/>
        <w:rPr>
          <w:color w:val="000000"/>
          <w:sz w:val="28"/>
          <w:szCs w:val="28"/>
        </w:rPr>
      </w:pPr>
      <w:r w:rsidRPr="00E46908">
        <w:rPr>
          <w:color w:val="000000"/>
          <w:sz w:val="28"/>
          <w:szCs w:val="28"/>
        </w:rPr>
        <w:t>Педагог раздает детям красные кружки и звонит в колокольчик.</w:t>
      </w:r>
    </w:p>
    <w:p w:rsidR="002605FA" w:rsidRPr="00E46908" w:rsidRDefault="002605FA" w:rsidP="002605FA">
      <w:pPr>
        <w:pStyle w:val="a3"/>
        <w:tabs>
          <w:tab w:val="left" w:pos="142"/>
        </w:tabs>
        <w:spacing w:before="0" w:beforeAutospacing="0" w:after="0"/>
        <w:ind w:firstLine="142"/>
        <w:jc w:val="both"/>
        <w:rPr>
          <w:color w:val="000000"/>
          <w:sz w:val="28"/>
          <w:szCs w:val="28"/>
        </w:rPr>
      </w:pPr>
      <w:r w:rsidRPr="00E46908">
        <w:rPr>
          <w:color w:val="000000"/>
          <w:sz w:val="28"/>
          <w:szCs w:val="28"/>
        </w:rPr>
        <w:t>-Ну что, ребята, мы начинаем!</w:t>
      </w:r>
    </w:p>
    <w:p w:rsidR="002605FA" w:rsidRPr="00E46908" w:rsidRDefault="002605FA" w:rsidP="00935EDD">
      <w:pPr>
        <w:pStyle w:val="a3"/>
        <w:tabs>
          <w:tab w:val="left" w:pos="142"/>
        </w:tabs>
        <w:spacing w:before="0" w:beforeAutospacing="0" w:after="0"/>
        <w:ind w:firstLine="142"/>
        <w:jc w:val="both"/>
        <w:rPr>
          <w:sz w:val="28"/>
          <w:szCs w:val="28"/>
        </w:rPr>
      </w:pPr>
      <w:r w:rsidRPr="00E46908">
        <w:rPr>
          <w:color w:val="000000"/>
          <w:sz w:val="28"/>
          <w:szCs w:val="28"/>
        </w:rPr>
        <w:t>В течение получаса дети меняют штабы, взаимодействуя с разными взрослыми. Далее – усаживаются в полукруг на стульчики для рефлексии. После этого поют военную песню и получают подарки, взрослые и дети приглашаются на чаепитие.</w:t>
      </w:r>
    </w:p>
    <w:p w:rsidR="002605FA" w:rsidRPr="00E46908" w:rsidRDefault="002605FA" w:rsidP="002605FA">
      <w:pPr>
        <w:pStyle w:val="a3"/>
        <w:tabs>
          <w:tab w:val="left" w:pos="142"/>
        </w:tabs>
        <w:spacing w:before="0" w:beforeAutospacing="0" w:after="0"/>
        <w:ind w:firstLine="142"/>
        <w:jc w:val="both"/>
        <w:rPr>
          <w:sz w:val="28"/>
          <w:szCs w:val="28"/>
        </w:rPr>
      </w:pPr>
      <w:r w:rsidRPr="00E46908">
        <w:rPr>
          <w:b/>
          <w:bCs/>
          <w:sz w:val="28"/>
          <w:szCs w:val="28"/>
        </w:rPr>
        <w:t>Результаты</w:t>
      </w:r>
      <w:r>
        <w:rPr>
          <w:b/>
          <w:bCs/>
          <w:sz w:val="28"/>
          <w:szCs w:val="28"/>
        </w:rPr>
        <w:t>:</w:t>
      </w:r>
    </w:p>
    <w:p w:rsidR="002605FA" w:rsidRPr="00E46908" w:rsidRDefault="002605FA" w:rsidP="002605FA">
      <w:pPr>
        <w:pStyle w:val="a3"/>
        <w:numPr>
          <w:ilvl w:val="0"/>
          <w:numId w:val="1"/>
        </w:numPr>
        <w:tabs>
          <w:tab w:val="left" w:pos="142"/>
        </w:tabs>
        <w:spacing w:before="0" w:beforeAutospacing="0" w:after="0"/>
        <w:ind w:left="0" w:firstLine="142"/>
        <w:jc w:val="both"/>
        <w:rPr>
          <w:sz w:val="28"/>
          <w:szCs w:val="28"/>
        </w:rPr>
      </w:pPr>
      <w:r w:rsidRPr="00E46908">
        <w:rPr>
          <w:sz w:val="28"/>
          <w:szCs w:val="28"/>
        </w:rPr>
        <w:t>У родителей появился интерес к совместной деятельности.</w:t>
      </w:r>
    </w:p>
    <w:p w:rsidR="002605FA" w:rsidRPr="00E46908" w:rsidRDefault="002605FA" w:rsidP="002605FA">
      <w:pPr>
        <w:pStyle w:val="a3"/>
        <w:numPr>
          <w:ilvl w:val="0"/>
          <w:numId w:val="1"/>
        </w:numPr>
        <w:tabs>
          <w:tab w:val="left" w:pos="142"/>
        </w:tabs>
        <w:spacing w:before="0" w:beforeAutospacing="0" w:after="0"/>
        <w:ind w:left="0" w:firstLine="142"/>
        <w:jc w:val="both"/>
        <w:rPr>
          <w:sz w:val="28"/>
          <w:szCs w:val="28"/>
        </w:rPr>
      </w:pPr>
      <w:r w:rsidRPr="00E46908">
        <w:rPr>
          <w:sz w:val="28"/>
          <w:szCs w:val="28"/>
        </w:rPr>
        <w:t>Пополнение патриотического и литературного уголков группы.</w:t>
      </w:r>
    </w:p>
    <w:p w:rsidR="002605FA" w:rsidRPr="00E46908" w:rsidRDefault="002605FA" w:rsidP="002605FA">
      <w:pPr>
        <w:pStyle w:val="a3"/>
        <w:numPr>
          <w:ilvl w:val="0"/>
          <w:numId w:val="1"/>
        </w:numPr>
        <w:tabs>
          <w:tab w:val="left" w:pos="142"/>
        </w:tabs>
        <w:spacing w:before="0" w:beforeAutospacing="0" w:after="0"/>
        <w:ind w:left="0" w:firstLine="142"/>
        <w:jc w:val="both"/>
        <w:rPr>
          <w:sz w:val="28"/>
          <w:szCs w:val="28"/>
        </w:rPr>
      </w:pPr>
      <w:r w:rsidRPr="00E46908">
        <w:rPr>
          <w:sz w:val="28"/>
          <w:szCs w:val="28"/>
        </w:rPr>
        <w:t>В самостоятельной деятельности дети легче стали импровизировать и принимать решения.</w:t>
      </w:r>
    </w:p>
    <w:p w:rsidR="00B9655C" w:rsidRPr="00935EDD" w:rsidRDefault="002605FA" w:rsidP="00935EDD">
      <w:pPr>
        <w:pStyle w:val="a3"/>
        <w:numPr>
          <w:ilvl w:val="0"/>
          <w:numId w:val="1"/>
        </w:numPr>
        <w:tabs>
          <w:tab w:val="left" w:pos="142"/>
        </w:tabs>
        <w:spacing w:before="0" w:beforeAutospacing="0" w:after="0"/>
        <w:ind w:left="0" w:firstLine="142"/>
        <w:jc w:val="both"/>
        <w:rPr>
          <w:sz w:val="28"/>
          <w:szCs w:val="28"/>
        </w:rPr>
      </w:pPr>
      <w:r w:rsidRPr="00E46908">
        <w:rPr>
          <w:sz w:val="28"/>
          <w:szCs w:val="28"/>
        </w:rPr>
        <w:t>У детей начали формироваться представления о Великой Отечественной Войне, о Российской армии, жизни защитников Родины, военных профессиях.</w:t>
      </w:r>
    </w:p>
    <w:sectPr w:rsidR="00B9655C" w:rsidRPr="00935EDD" w:rsidSect="002605FA">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04881"/>
    <w:multiLevelType w:val="hybridMultilevel"/>
    <w:tmpl w:val="8098D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DAC08A8"/>
    <w:multiLevelType w:val="multilevel"/>
    <w:tmpl w:val="99DCF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AC2D94"/>
    <w:multiLevelType w:val="hybridMultilevel"/>
    <w:tmpl w:val="83EA479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2"/>
  </w:compat>
  <w:rsids>
    <w:rsidRoot w:val="002605FA"/>
    <w:rsid w:val="000D3CB7"/>
    <w:rsid w:val="00157CC4"/>
    <w:rsid w:val="00175C1F"/>
    <w:rsid w:val="002605FA"/>
    <w:rsid w:val="0066002D"/>
    <w:rsid w:val="00877E78"/>
    <w:rsid w:val="00935EDD"/>
    <w:rsid w:val="00B96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5F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605FA"/>
    <w:pPr>
      <w:spacing w:before="100" w:beforeAutospacing="1" w:after="119"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2605FA"/>
    <w:pPr>
      <w:ind w:left="720"/>
      <w:contextualSpacing/>
    </w:pPr>
  </w:style>
  <w:style w:type="paragraph" w:styleId="a5">
    <w:name w:val="Balloon Text"/>
    <w:basedOn w:val="a"/>
    <w:link w:val="a6"/>
    <w:uiPriority w:val="99"/>
    <w:semiHidden/>
    <w:unhideWhenUsed/>
    <w:rsid w:val="00175C1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75C1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11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1123</Words>
  <Characters>6406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DNA7 X86</cp:lastModifiedBy>
  <cp:revision>9</cp:revision>
  <cp:lastPrinted>2020-10-16T07:48:00Z</cp:lastPrinted>
  <dcterms:created xsi:type="dcterms:W3CDTF">2020-10-13T07:26:00Z</dcterms:created>
  <dcterms:modified xsi:type="dcterms:W3CDTF">2020-10-16T07:48:00Z</dcterms:modified>
</cp:coreProperties>
</file>